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E5AE" w14:textId="45389828" w:rsidR="00637CF8" w:rsidRPr="003E575F" w:rsidRDefault="005370D0">
      <w:pPr>
        <w:rPr>
          <w:rFonts w:ascii="Kefa II Pro Book" w:hAnsi="Kefa II Pro Book"/>
          <w:b/>
          <w:bCs/>
          <w:sz w:val="28"/>
          <w:szCs w:val="28"/>
        </w:rPr>
      </w:pPr>
      <w:r w:rsidRPr="003E575F">
        <w:rPr>
          <w:rFonts w:ascii="Kefa II Pro Book" w:hAnsi="Kefa II Pro Book"/>
          <w:b/>
          <w:bCs/>
          <w:sz w:val="28"/>
          <w:szCs w:val="28"/>
        </w:rPr>
        <w:t xml:space="preserve">Green Breather Days – </w:t>
      </w:r>
      <w:r w:rsidR="00637CF8" w:rsidRPr="003E575F">
        <w:rPr>
          <w:rFonts w:ascii="Kefa II Pro Book" w:hAnsi="Kefa II Pro Book"/>
          <w:b/>
          <w:bCs/>
          <w:sz w:val="28"/>
          <w:szCs w:val="28"/>
        </w:rPr>
        <w:t xml:space="preserve">Information about the plan </w:t>
      </w:r>
      <w:r w:rsidR="003E575F" w:rsidRPr="003E575F">
        <w:rPr>
          <w:rFonts w:ascii="Kefa II Pro Book" w:hAnsi="Kefa II Pro Book"/>
          <w:b/>
          <w:bCs/>
          <w:sz w:val="28"/>
          <w:szCs w:val="28"/>
        </w:rPr>
        <w:t>&amp;</w:t>
      </w:r>
      <w:r w:rsidR="00637CF8" w:rsidRPr="003E575F">
        <w:rPr>
          <w:rFonts w:ascii="Kefa II Pro Book" w:hAnsi="Kefa II Pro Book"/>
          <w:b/>
          <w:bCs/>
          <w:sz w:val="28"/>
          <w:szCs w:val="28"/>
        </w:rPr>
        <w:t xml:space="preserve"> FAQs</w:t>
      </w:r>
    </w:p>
    <w:p w14:paraId="2358B600" w14:textId="1D4AE735" w:rsidR="00637CF8" w:rsidRDefault="00637CF8">
      <w:pPr>
        <w:rPr>
          <w:rFonts w:ascii="Kefa II Pro Book" w:hAnsi="Kefa II Pro Book"/>
          <w:sz w:val="28"/>
          <w:szCs w:val="28"/>
        </w:rPr>
      </w:pPr>
    </w:p>
    <w:p w14:paraId="14C06703" w14:textId="20AF48D1" w:rsidR="00637CF8" w:rsidRPr="00637CF8" w:rsidRDefault="00637CF8" w:rsidP="00637CF8">
      <w:pPr>
        <w:rPr>
          <w:rFonts w:ascii="Kefa II Pro Book" w:hAnsi="Kefa II Pro Book"/>
          <w:sz w:val="28"/>
          <w:szCs w:val="28"/>
        </w:rPr>
      </w:pPr>
      <w:r w:rsidRPr="00637CF8">
        <w:rPr>
          <w:rFonts w:ascii="Kefa II Pro Book" w:hAnsi="Kefa II Pro Book"/>
          <w:sz w:val="28"/>
          <w:szCs w:val="28"/>
        </w:rPr>
        <w:t>The Green Breather Days are a series of Saturdays between May and September where Frome’s town centre will be pedestrianized, encouraging people to explore the town centre by foot, boost support for local businesses and reduce Frome’s air pollution.</w:t>
      </w:r>
    </w:p>
    <w:p w14:paraId="7F892C6D" w14:textId="7028D7F5" w:rsidR="00637CF8" w:rsidRDefault="003E575F" w:rsidP="00637CF8">
      <w:pPr>
        <w:rPr>
          <w:rFonts w:ascii="Kefa II Pro Book" w:hAnsi="Kefa II Pro Book"/>
          <w:sz w:val="28"/>
          <w:szCs w:val="28"/>
        </w:rPr>
      </w:pPr>
      <w:r>
        <w:rPr>
          <w:noProof/>
        </w:rPr>
        <w:drawing>
          <wp:anchor distT="0" distB="0" distL="114300" distR="114300" simplePos="0" relativeHeight="251658240" behindDoc="1" locked="0" layoutInCell="1" allowOverlap="1" wp14:anchorId="1FFA0CC2" wp14:editId="19DBD135">
            <wp:simplePos x="0" y="0"/>
            <wp:positionH relativeFrom="column">
              <wp:posOffset>3108960</wp:posOffset>
            </wp:positionH>
            <wp:positionV relativeFrom="paragraph">
              <wp:posOffset>38735</wp:posOffset>
            </wp:positionV>
            <wp:extent cx="3345815" cy="2369185"/>
            <wp:effectExtent l="0" t="0" r="6985" b="0"/>
            <wp:wrapTight wrapText="bothSides">
              <wp:wrapPolygon edited="0">
                <wp:start x="0" y="0"/>
                <wp:lineTo x="0" y="21363"/>
                <wp:lineTo x="21522" y="21363"/>
                <wp:lineTo x="21522"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5815" cy="2369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CF8" w:rsidRPr="00637CF8">
        <w:rPr>
          <w:rFonts w:ascii="Kefa II Pro Book" w:hAnsi="Kefa II Pro Book"/>
          <w:sz w:val="28"/>
          <w:szCs w:val="28"/>
        </w:rPr>
        <w:t xml:space="preserve">The </w:t>
      </w:r>
      <w:r w:rsidR="00637CF8" w:rsidRPr="00637CF8">
        <w:rPr>
          <w:rFonts w:ascii="Kefa II Pro Book" w:hAnsi="Kefa II Pro Book"/>
          <w:sz w:val="28"/>
          <w:szCs w:val="28"/>
        </w:rPr>
        <w:t xml:space="preserve">road </w:t>
      </w:r>
      <w:r w:rsidR="00637CF8" w:rsidRPr="00637CF8">
        <w:rPr>
          <w:rFonts w:ascii="Kefa II Pro Book" w:hAnsi="Kefa II Pro Book"/>
          <w:sz w:val="28"/>
          <w:szCs w:val="28"/>
        </w:rPr>
        <w:t>closure will extend along Market Place below Cork Street and up to the bridge.</w:t>
      </w:r>
      <w:r w:rsidR="00637CF8" w:rsidRPr="00637CF8">
        <w:rPr>
          <w:rFonts w:ascii="Kefa II Pro Book" w:hAnsi="Kefa II Pro Book"/>
          <w:sz w:val="28"/>
          <w:szCs w:val="28"/>
        </w:rPr>
        <w:t xml:space="preserve"> </w:t>
      </w:r>
      <w:r w:rsidR="00637CF8" w:rsidRPr="00637CF8">
        <w:rPr>
          <w:rFonts w:ascii="Kefa II Pro Book" w:hAnsi="Kefa II Pro Book"/>
          <w:sz w:val="28"/>
          <w:szCs w:val="28"/>
        </w:rPr>
        <w:t xml:space="preserve">This means that Cork Street will stay open, </w:t>
      </w:r>
      <w:r w:rsidR="00637CF8" w:rsidRPr="00637CF8">
        <w:rPr>
          <w:rFonts w:ascii="Kefa II Pro Book" w:hAnsi="Kefa II Pro Book"/>
          <w:sz w:val="28"/>
          <w:szCs w:val="28"/>
        </w:rPr>
        <w:t xml:space="preserve">and </w:t>
      </w:r>
      <w:r w:rsidR="00637CF8" w:rsidRPr="00637CF8">
        <w:rPr>
          <w:rFonts w:ascii="Kefa II Pro Book" w:hAnsi="Kefa II Pro Book"/>
          <w:sz w:val="28"/>
          <w:szCs w:val="28"/>
        </w:rPr>
        <w:t>all of Frome’s carparks will be operating normally.</w:t>
      </w:r>
    </w:p>
    <w:p w14:paraId="74CD9F0A" w14:textId="36ECB922" w:rsidR="00776200" w:rsidRPr="00637CF8" w:rsidRDefault="00C6245C" w:rsidP="00637CF8">
      <w:pPr>
        <w:rPr>
          <w:rFonts w:ascii="Kefa II Pro Book" w:hAnsi="Kefa II Pro Book"/>
          <w:sz w:val="28"/>
          <w:szCs w:val="28"/>
        </w:rPr>
      </w:pPr>
      <w:r w:rsidRPr="005214F2">
        <w:rPr>
          <w:rFonts w:ascii="Kefa II Pro Book" w:hAnsi="Kefa II Pro Book"/>
          <w:noProof/>
          <w:sz w:val="24"/>
          <w:szCs w:val="24"/>
        </w:rPr>
        <mc:AlternateContent>
          <mc:Choice Requires="wps">
            <w:drawing>
              <wp:anchor distT="45720" distB="45720" distL="114300" distR="114300" simplePos="0" relativeHeight="251660288" behindDoc="0" locked="0" layoutInCell="1" allowOverlap="1" wp14:anchorId="7993B980" wp14:editId="0386D5C6">
                <wp:simplePos x="0" y="0"/>
                <wp:positionH relativeFrom="page">
                  <wp:align>right</wp:align>
                </wp:positionH>
                <wp:positionV relativeFrom="paragraph">
                  <wp:posOffset>1179195</wp:posOffset>
                </wp:positionV>
                <wp:extent cx="3512185" cy="2940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294005"/>
                        </a:xfrm>
                        <a:prstGeom prst="rect">
                          <a:avLst/>
                        </a:prstGeom>
                        <a:solidFill>
                          <a:srgbClr val="FFFFFF"/>
                        </a:solidFill>
                        <a:ln w="9525">
                          <a:noFill/>
                          <a:miter lim="800000"/>
                          <a:headEnd/>
                          <a:tailEnd/>
                        </a:ln>
                      </wps:spPr>
                      <wps:txbx>
                        <w:txbxContent>
                          <w:p w14:paraId="648B5696" w14:textId="77777777" w:rsidR="00C6245C" w:rsidRPr="005214F2" w:rsidRDefault="00C6245C" w:rsidP="00C6245C">
                            <w:pPr>
                              <w:rPr>
                                <w:rFonts w:ascii="Kefa II Pro Book" w:hAnsi="Kefa II Pro Book"/>
                                <w:i/>
                                <w:iCs/>
                              </w:rPr>
                            </w:pPr>
                            <w:r w:rsidRPr="005214F2">
                              <w:rPr>
                                <w:rFonts w:ascii="Kefa II Pro Book" w:hAnsi="Kefa II Pro Book"/>
                                <w:i/>
                                <w:iCs/>
                              </w:rPr>
                              <w:t>The road closure plans for Frome town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3B980" id="_x0000_t202" coordsize="21600,21600" o:spt="202" path="m,l,21600r21600,l21600,xe">
                <v:stroke joinstyle="miter"/>
                <v:path gradientshapeok="t" o:connecttype="rect"/>
              </v:shapetype>
              <v:shape id="Text Box 2" o:spid="_x0000_s1026" type="#_x0000_t202" style="position:absolute;margin-left:225.35pt;margin-top:92.85pt;width:276.55pt;height:23.1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" stroked="f">
                <v:textbox>
                  <w:txbxContent>
                    <w:p w14:paraId="648B5696" w14:textId="77777777" w:rsidR="00C6245C" w:rsidRPr="005214F2" w:rsidRDefault="00C6245C" w:rsidP="00C6245C">
                      <w:pPr>
                        <w:rPr>
                          <w:rFonts w:ascii="Kefa II Pro Book" w:hAnsi="Kefa II Pro Book"/>
                          <w:i/>
                          <w:iCs/>
                        </w:rPr>
                      </w:pPr>
                      <w:r w:rsidRPr="005214F2">
                        <w:rPr>
                          <w:rFonts w:ascii="Kefa II Pro Book" w:hAnsi="Kefa II Pro Book"/>
                          <w:i/>
                          <w:iCs/>
                        </w:rPr>
                        <w:t>The road closure plans for Frome town centre</w:t>
                      </w:r>
                    </w:p>
                  </w:txbxContent>
                </v:textbox>
                <w10:wrap type="square" anchorx="page"/>
              </v:shape>
            </w:pict>
          </mc:Fallback>
        </mc:AlternateContent>
      </w:r>
      <w:r w:rsidR="00776200">
        <w:rPr>
          <w:rFonts w:ascii="Kefa II Pro Book" w:hAnsi="Kefa II Pro Book"/>
          <w:sz w:val="28"/>
          <w:szCs w:val="28"/>
        </w:rPr>
        <w:t xml:space="preserve">The space left by the closure will be used for activities. If you have any suggestions for what could be done in this space, please contact Alex Nettle at </w:t>
      </w:r>
      <w:hyperlink r:id="rId6" w:history="1">
        <w:r w:rsidR="00776200" w:rsidRPr="00594D72">
          <w:rPr>
            <w:rStyle w:val="Hyperlink"/>
            <w:rFonts w:ascii="Kefa II Pro Book" w:hAnsi="Kefa II Pro Book"/>
            <w:sz w:val="28"/>
            <w:szCs w:val="28"/>
          </w:rPr>
          <w:t>anettle@frometowncouncil.gov.uk</w:t>
        </w:r>
      </w:hyperlink>
      <w:r w:rsidR="00776200">
        <w:rPr>
          <w:rFonts w:ascii="Kefa II Pro Book" w:hAnsi="Kefa II Pro Book"/>
          <w:sz w:val="28"/>
          <w:szCs w:val="28"/>
        </w:rPr>
        <w:t xml:space="preserve"> </w:t>
      </w:r>
    </w:p>
    <w:p w14:paraId="23B8BA0E" w14:textId="17F541D2" w:rsidR="00637CF8" w:rsidRDefault="00637CF8">
      <w:pPr>
        <w:rPr>
          <w:rFonts w:ascii="Kefa II Pro Book" w:hAnsi="Kefa II Pro Book"/>
          <w:sz w:val="28"/>
          <w:szCs w:val="28"/>
        </w:rPr>
      </w:pPr>
    </w:p>
    <w:p w14:paraId="5A00541D" w14:textId="65D4FCA2" w:rsidR="00637CF8" w:rsidRDefault="00637CF8">
      <w:pPr>
        <w:rPr>
          <w:rFonts w:ascii="Kefa II Pro Book" w:hAnsi="Kefa II Pro Book"/>
          <w:sz w:val="28"/>
          <w:szCs w:val="28"/>
        </w:rPr>
      </w:pPr>
    </w:p>
    <w:p w14:paraId="11E13CFE" w14:textId="00C67EEF" w:rsidR="008F6CCC" w:rsidRPr="005370D0" w:rsidRDefault="005370D0">
      <w:pPr>
        <w:rPr>
          <w:rFonts w:ascii="Kefa II Pro Book" w:hAnsi="Kefa II Pro Book"/>
          <w:sz w:val="28"/>
          <w:szCs w:val="28"/>
        </w:rPr>
      </w:pPr>
      <w:r w:rsidRPr="005370D0">
        <w:rPr>
          <w:rFonts w:ascii="Kefa II Pro Book" w:hAnsi="Kefa II Pro Book"/>
          <w:sz w:val="28"/>
          <w:szCs w:val="28"/>
        </w:rPr>
        <w:t>Frequently Asked Questions</w:t>
      </w:r>
    </w:p>
    <w:p w14:paraId="33CD3445" w14:textId="3A4E0E3D" w:rsidR="005370D0" w:rsidRPr="005370D0" w:rsidRDefault="005370D0">
      <w:pPr>
        <w:rPr>
          <w:rFonts w:ascii="Kefa II Pro Book" w:hAnsi="Kefa II Pro Book"/>
          <w:sz w:val="28"/>
          <w:szCs w:val="28"/>
        </w:rPr>
      </w:pPr>
    </w:p>
    <w:p w14:paraId="5F8502D7" w14:textId="5D0911F7" w:rsidR="005370D0" w:rsidRDefault="005370D0" w:rsidP="005370D0">
      <w:pPr>
        <w:pStyle w:val="ListParagraph"/>
        <w:numPr>
          <w:ilvl w:val="0"/>
          <w:numId w:val="1"/>
        </w:numPr>
        <w:rPr>
          <w:rFonts w:ascii="Kefa II Pro Book" w:hAnsi="Kefa II Pro Book"/>
          <w:sz w:val="28"/>
          <w:szCs w:val="28"/>
        </w:rPr>
      </w:pPr>
      <w:r w:rsidRPr="005370D0">
        <w:rPr>
          <w:rFonts w:ascii="Kefa II Pro Book" w:hAnsi="Kefa II Pro Book"/>
          <w:sz w:val="28"/>
          <w:szCs w:val="28"/>
        </w:rPr>
        <w:t>Will I still be able to use the buses?</w:t>
      </w:r>
    </w:p>
    <w:p w14:paraId="40031489" w14:textId="2177B7A9" w:rsidR="005370D0" w:rsidRDefault="005370D0" w:rsidP="005370D0">
      <w:pPr>
        <w:pStyle w:val="ListParagraph"/>
        <w:ind w:left="1440"/>
        <w:rPr>
          <w:rFonts w:ascii="Kefa II Pro Book" w:hAnsi="Kefa II Pro Book"/>
          <w:sz w:val="28"/>
          <w:szCs w:val="28"/>
        </w:rPr>
      </w:pPr>
      <w:r>
        <w:rPr>
          <w:rFonts w:ascii="Kefa II Pro Book" w:hAnsi="Kefa II Pro Book"/>
          <w:sz w:val="28"/>
          <w:szCs w:val="28"/>
        </w:rPr>
        <w:t>Yes</w:t>
      </w:r>
      <w:r w:rsidR="006C5CB5">
        <w:rPr>
          <w:rFonts w:ascii="Kefa II Pro Book" w:hAnsi="Kefa II Pro Book"/>
          <w:sz w:val="28"/>
          <w:szCs w:val="28"/>
        </w:rPr>
        <w:t xml:space="preserve"> -</w:t>
      </w:r>
      <w:r>
        <w:rPr>
          <w:rFonts w:ascii="Kefa II Pro Book" w:hAnsi="Kefa II Pro Book"/>
          <w:sz w:val="28"/>
          <w:szCs w:val="28"/>
        </w:rPr>
        <w:t xml:space="preserve"> </w:t>
      </w:r>
      <w:r w:rsidR="006C5CB5">
        <w:rPr>
          <w:rFonts w:ascii="Kefa II Pro Book" w:hAnsi="Kefa II Pro Book"/>
          <w:sz w:val="28"/>
          <w:szCs w:val="28"/>
        </w:rPr>
        <w:t>t</w:t>
      </w:r>
      <w:r>
        <w:rPr>
          <w:rFonts w:ascii="Kefa II Pro Book" w:hAnsi="Kefa II Pro Book"/>
          <w:sz w:val="28"/>
          <w:szCs w:val="28"/>
        </w:rPr>
        <w:t>he buses will be running as normal through the town centre, albeit only using one lane</w:t>
      </w:r>
      <w:r w:rsidR="006C5CB5">
        <w:rPr>
          <w:rFonts w:ascii="Kefa II Pro Book" w:hAnsi="Kefa II Pro Book"/>
          <w:sz w:val="28"/>
          <w:szCs w:val="28"/>
        </w:rPr>
        <w:t xml:space="preserve"> and using the Boots side of the road bus stop. </w:t>
      </w:r>
    </w:p>
    <w:p w14:paraId="08CD9D73" w14:textId="77777777" w:rsidR="00E568D5" w:rsidRDefault="00E568D5" w:rsidP="005370D0">
      <w:pPr>
        <w:pStyle w:val="ListParagraph"/>
        <w:ind w:left="1440"/>
        <w:rPr>
          <w:rFonts w:ascii="Kefa II Pro Book" w:hAnsi="Kefa II Pro Book"/>
          <w:sz w:val="28"/>
          <w:szCs w:val="28"/>
        </w:rPr>
      </w:pPr>
    </w:p>
    <w:p w14:paraId="2D4F57F5" w14:textId="3B1C352E" w:rsidR="005370D0" w:rsidRDefault="005370D0" w:rsidP="005370D0">
      <w:pPr>
        <w:pStyle w:val="ListParagraph"/>
        <w:numPr>
          <w:ilvl w:val="0"/>
          <w:numId w:val="1"/>
        </w:numPr>
        <w:rPr>
          <w:rFonts w:ascii="Kefa II Pro Book" w:hAnsi="Kefa II Pro Book"/>
          <w:sz w:val="28"/>
          <w:szCs w:val="28"/>
        </w:rPr>
      </w:pPr>
      <w:r>
        <w:rPr>
          <w:rFonts w:ascii="Kefa II Pro Book" w:hAnsi="Kefa II Pro Book"/>
          <w:sz w:val="28"/>
          <w:szCs w:val="28"/>
        </w:rPr>
        <w:t xml:space="preserve">Won’t closing the town centre cause more pollution because cars </w:t>
      </w:r>
      <w:proofErr w:type="gramStart"/>
      <w:r>
        <w:rPr>
          <w:rFonts w:ascii="Kefa II Pro Book" w:hAnsi="Kefa II Pro Book"/>
          <w:sz w:val="28"/>
          <w:szCs w:val="28"/>
        </w:rPr>
        <w:t>have to</w:t>
      </w:r>
      <w:proofErr w:type="gramEnd"/>
      <w:r>
        <w:rPr>
          <w:rFonts w:ascii="Kefa II Pro Book" w:hAnsi="Kefa II Pro Book"/>
          <w:sz w:val="28"/>
          <w:szCs w:val="28"/>
        </w:rPr>
        <w:t xml:space="preserve"> drive further?</w:t>
      </w:r>
    </w:p>
    <w:p w14:paraId="41BE6855" w14:textId="4B00CA27" w:rsidR="0010371D" w:rsidRDefault="005370D0" w:rsidP="005370D0">
      <w:pPr>
        <w:pStyle w:val="ListParagraph"/>
        <w:ind w:left="1440"/>
        <w:rPr>
          <w:rFonts w:ascii="Kefa II Pro Book" w:hAnsi="Kefa II Pro Book"/>
          <w:sz w:val="28"/>
          <w:szCs w:val="28"/>
        </w:rPr>
      </w:pPr>
      <w:r>
        <w:rPr>
          <w:rFonts w:ascii="Kefa II Pro Book" w:hAnsi="Kefa II Pro Book"/>
          <w:sz w:val="28"/>
          <w:szCs w:val="28"/>
        </w:rPr>
        <w:t xml:space="preserve">We’re encouraging people to get out of their cars and walk and/or use public transport for an extra day every month. </w:t>
      </w:r>
      <w:r w:rsidR="0010371D">
        <w:rPr>
          <w:rFonts w:ascii="Kefa II Pro Book" w:hAnsi="Kefa II Pro Book"/>
          <w:sz w:val="28"/>
          <w:szCs w:val="28"/>
        </w:rPr>
        <w:t xml:space="preserve">This is a great way to trial how we can reduce our transport emissions. </w:t>
      </w:r>
    </w:p>
    <w:p w14:paraId="087B5078" w14:textId="77777777" w:rsidR="0010371D" w:rsidRDefault="0010371D" w:rsidP="005370D0">
      <w:pPr>
        <w:pStyle w:val="ListParagraph"/>
        <w:ind w:left="1440"/>
        <w:rPr>
          <w:rFonts w:ascii="Kefa II Pro Book" w:hAnsi="Kefa II Pro Book"/>
          <w:sz w:val="28"/>
          <w:szCs w:val="28"/>
        </w:rPr>
      </w:pPr>
    </w:p>
    <w:p w14:paraId="4430EE17" w14:textId="1105B0D6" w:rsidR="005370D0" w:rsidRDefault="00474658" w:rsidP="005370D0">
      <w:pPr>
        <w:pStyle w:val="ListParagraph"/>
        <w:ind w:left="1440"/>
        <w:rPr>
          <w:rFonts w:ascii="Kefa II Pro Book" w:hAnsi="Kefa II Pro Book"/>
          <w:sz w:val="28"/>
          <w:szCs w:val="28"/>
        </w:rPr>
      </w:pPr>
      <w:r>
        <w:rPr>
          <w:rFonts w:ascii="Kefa II Pro Book" w:hAnsi="Kefa II Pro Book"/>
          <w:sz w:val="28"/>
          <w:szCs w:val="28"/>
        </w:rPr>
        <w:t xml:space="preserve">We will run extensive public consultation to make sure the public is clear about what is happening. </w:t>
      </w:r>
      <w:r w:rsidR="005370D0">
        <w:rPr>
          <w:rFonts w:ascii="Kefa II Pro Book" w:hAnsi="Kefa II Pro Book"/>
          <w:sz w:val="28"/>
          <w:szCs w:val="28"/>
        </w:rPr>
        <w:t xml:space="preserve">If </w:t>
      </w:r>
      <w:r>
        <w:rPr>
          <w:rFonts w:ascii="Kefa II Pro Book" w:hAnsi="Kefa II Pro Book"/>
          <w:sz w:val="28"/>
          <w:szCs w:val="28"/>
        </w:rPr>
        <w:t>you still need to urgently use your car then diversions will be available</w:t>
      </w:r>
      <w:r w:rsidR="0010371D">
        <w:rPr>
          <w:rFonts w:ascii="Kefa II Pro Book" w:hAnsi="Kefa II Pro Book"/>
          <w:sz w:val="28"/>
          <w:szCs w:val="28"/>
        </w:rPr>
        <w:t xml:space="preserve">. </w:t>
      </w:r>
    </w:p>
    <w:p w14:paraId="5F67FCF9" w14:textId="77777777" w:rsidR="006C5CB5" w:rsidRDefault="006C5CB5" w:rsidP="005370D0">
      <w:pPr>
        <w:pStyle w:val="ListParagraph"/>
        <w:ind w:left="1440"/>
        <w:rPr>
          <w:rFonts w:ascii="Kefa II Pro Book" w:hAnsi="Kefa II Pro Book"/>
          <w:sz w:val="28"/>
          <w:szCs w:val="28"/>
        </w:rPr>
      </w:pPr>
    </w:p>
    <w:p w14:paraId="32FABB09" w14:textId="36DE0B9F" w:rsidR="002F157C" w:rsidRDefault="002F157C" w:rsidP="005370D0">
      <w:pPr>
        <w:pStyle w:val="ListParagraph"/>
        <w:ind w:left="1440"/>
        <w:rPr>
          <w:rFonts w:ascii="Kefa II Pro Book" w:hAnsi="Kefa II Pro Book"/>
          <w:sz w:val="28"/>
          <w:szCs w:val="28"/>
        </w:rPr>
      </w:pPr>
      <w:r>
        <w:rPr>
          <w:rFonts w:ascii="Kefa II Pro Book" w:hAnsi="Kefa II Pro Book"/>
          <w:sz w:val="28"/>
          <w:szCs w:val="28"/>
        </w:rPr>
        <w:t xml:space="preserve">However, we will also be monitoring the traffic levels and air pollution levels along the diversion routes as well </w:t>
      </w:r>
      <w:proofErr w:type="gramStart"/>
      <w:r>
        <w:rPr>
          <w:rFonts w:ascii="Kefa II Pro Book" w:hAnsi="Kefa II Pro Book"/>
          <w:sz w:val="28"/>
          <w:szCs w:val="28"/>
        </w:rPr>
        <w:t xml:space="preserve">as  </w:t>
      </w:r>
      <w:r w:rsidR="006C5CB5">
        <w:rPr>
          <w:rFonts w:ascii="Kefa II Pro Book" w:hAnsi="Kefa II Pro Book"/>
          <w:sz w:val="28"/>
          <w:szCs w:val="28"/>
        </w:rPr>
        <w:t>at</w:t>
      </w:r>
      <w:proofErr w:type="gramEnd"/>
      <w:r w:rsidR="006C5CB5">
        <w:rPr>
          <w:rFonts w:ascii="Kefa II Pro Book" w:hAnsi="Kefa II Pro Book"/>
          <w:sz w:val="28"/>
          <w:szCs w:val="28"/>
        </w:rPr>
        <w:t xml:space="preserve"> the Market Place. This is an experiment to understand how we can help to reduce Frome’s emissions and improve air quality. </w:t>
      </w:r>
    </w:p>
    <w:p w14:paraId="7F70B25E" w14:textId="77777777" w:rsidR="00E568D5" w:rsidRDefault="00E568D5" w:rsidP="005370D0">
      <w:pPr>
        <w:pStyle w:val="ListParagraph"/>
        <w:ind w:left="1440"/>
        <w:rPr>
          <w:rFonts w:ascii="Kefa II Pro Book" w:hAnsi="Kefa II Pro Book"/>
          <w:sz w:val="28"/>
          <w:szCs w:val="28"/>
        </w:rPr>
      </w:pPr>
    </w:p>
    <w:p w14:paraId="6AA9AC78" w14:textId="2E56B5B2" w:rsidR="00474658" w:rsidRDefault="00474658" w:rsidP="006C5CB5">
      <w:pPr>
        <w:pStyle w:val="ListParagraph"/>
        <w:numPr>
          <w:ilvl w:val="0"/>
          <w:numId w:val="1"/>
        </w:numPr>
        <w:rPr>
          <w:rFonts w:ascii="Kefa II Pro Book" w:hAnsi="Kefa II Pro Book"/>
          <w:sz w:val="28"/>
          <w:szCs w:val="28"/>
        </w:rPr>
      </w:pPr>
      <w:r>
        <w:rPr>
          <w:rFonts w:ascii="Kefa II Pro Book" w:hAnsi="Kefa II Pro Book"/>
          <w:sz w:val="28"/>
          <w:szCs w:val="28"/>
        </w:rPr>
        <w:t>Can we still use the carparks?</w:t>
      </w:r>
    </w:p>
    <w:p w14:paraId="0ABC9420" w14:textId="4F8548C7" w:rsidR="00474658" w:rsidRDefault="00474658" w:rsidP="00474658">
      <w:pPr>
        <w:pStyle w:val="ListParagraph"/>
        <w:ind w:left="1440"/>
        <w:rPr>
          <w:rFonts w:ascii="Kefa II Pro Book" w:hAnsi="Kefa II Pro Book"/>
          <w:sz w:val="28"/>
          <w:szCs w:val="28"/>
        </w:rPr>
      </w:pPr>
      <w:r>
        <w:rPr>
          <w:rFonts w:ascii="Kefa II Pro Book" w:hAnsi="Kefa II Pro Book"/>
          <w:sz w:val="28"/>
          <w:szCs w:val="28"/>
        </w:rPr>
        <w:t xml:space="preserve">All of Frome’s usual carparks will be open </w:t>
      </w:r>
      <w:r w:rsidR="00482041">
        <w:rPr>
          <w:rFonts w:ascii="Kefa II Pro Book" w:hAnsi="Kefa II Pro Book"/>
          <w:sz w:val="28"/>
          <w:szCs w:val="28"/>
        </w:rPr>
        <w:t xml:space="preserve">as usual. However, please only use if you need to. </w:t>
      </w:r>
    </w:p>
    <w:p w14:paraId="4745CF56" w14:textId="5C2FF64D" w:rsidR="006C5CB5" w:rsidRDefault="006C5CB5" w:rsidP="00474658">
      <w:pPr>
        <w:pStyle w:val="ListParagraph"/>
        <w:ind w:left="1440"/>
        <w:rPr>
          <w:rFonts w:ascii="Kefa II Pro Book" w:hAnsi="Kefa II Pro Book"/>
          <w:sz w:val="28"/>
          <w:szCs w:val="28"/>
        </w:rPr>
      </w:pPr>
    </w:p>
    <w:p w14:paraId="3708BC91" w14:textId="1E549864" w:rsidR="006C5CB5" w:rsidRDefault="006C5CB5" w:rsidP="00474658">
      <w:pPr>
        <w:pStyle w:val="ListParagraph"/>
        <w:ind w:left="1440"/>
        <w:rPr>
          <w:rFonts w:ascii="Kefa II Pro Book" w:hAnsi="Kefa II Pro Book"/>
          <w:sz w:val="28"/>
          <w:szCs w:val="28"/>
        </w:rPr>
      </w:pPr>
      <w:r>
        <w:rPr>
          <w:rFonts w:ascii="Kefa II Pro Book" w:hAnsi="Kefa II Pro Book"/>
          <w:sz w:val="28"/>
          <w:szCs w:val="28"/>
        </w:rPr>
        <w:t>This will mean that Frome’s touris</w:t>
      </w:r>
      <w:r w:rsidR="00506A5C">
        <w:rPr>
          <w:rFonts w:ascii="Kefa II Pro Book" w:hAnsi="Kefa II Pro Book"/>
          <w:sz w:val="28"/>
          <w:szCs w:val="28"/>
        </w:rPr>
        <w:t>ts</w:t>
      </w:r>
      <w:r>
        <w:rPr>
          <w:rFonts w:ascii="Kefa II Pro Book" w:hAnsi="Kefa II Pro Book"/>
          <w:sz w:val="28"/>
          <w:szCs w:val="28"/>
        </w:rPr>
        <w:t xml:space="preserve"> should be </w:t>
      </w:r>
      <w:r w:rsidR="00506A5C">
        <w:rPr>
          <w:rFonts w:ascii="Kefa II Pro Book" w:hAnsi="Kefa II Pro Book"/>
          <w:sz w:val="28"/>
          <w:szCs w:val="28"/>
        </w:rPr>
        <w:t xml:space="preserve">largely </w:t>
      </w:r>
      <w:r>
        <w:rPr>
          <w:rFonts w:ascii="Kefa II Pro Book" w:hAnsi="Kefa II Pro Book"/>
          <w:sz w:val="28"/>
          <w:szCs w:val="28"/>
        </w:rPr>
        <w:t xml:space="preserve">unaffected. </w:t>
      </w:r>
    </w:p>
    <w:p w14:paraId="5C6F5A0A" w14:textId="77777777" w:rsidR="00E568D5" w:rsidRDefault="00E568D5" w:rsidP="00474658">
      <w:pPr>
        <w:pStyle w:val="ListParagraph"/>
        <w:ind w:left="1440"/>
        <w:rPr>
          <w:rFonts w:ascii="Kefa II Pro Book" w:hAnsi="Kefa II Pro Book"/>
          <w:sz w:val="28"/>
          <w:szCs w:val="28"/>
        </w:rPr>
      </w:pPr>
    </w:p>
    <w:p w14:paraId="1386BCA2" w14:textId="18F7CF63" w:rsidR="00482041" w:rsidRDefault="00482041" w:rsidP="00482041">
      <w:pPr>
        <w:pStyle w:val="ListParagraph"/>
        <w:numPr>
          <w:ilvl w:val="0"/>
          <w:numId w:val="1"/>
        </w:numPr>
        <w:rPr>
          <w:rFonts w:ascii="Kefa II Pro Book" w:hAnsi="Kefa II Pro Book"/>
          <w:sz w:val="28"/>
          <w:szCs w:val="28"/>
        </w:rPr>
      </w:pPr>
      <w:r>
        <w:rPr>
          <w:rFonts w:ascii="Kefa II Pro Book" w:hAnsi="Kefa II Pro Book"/>
          <w:sz w:val="28"/>
          <w:szCs w:val="28"/>
        </w:rPr>
        <w:t>Don’t we already do this for the Market?</w:t>
      </w:r>
    </w:p>
    <w:p w14:paraId="21296BEF" w14:textId="531DEA17" w:rsidR="00577034" w:rsidRDefault="00482041" w:rsidP="00577034">
      <w:pPr>
        <w:pStyle w:val="ListParagraph"/>
        <w:ind w:left="1440"/>
        <w:rPr>
          <w:rFonts w:ascii="Kefa II Pro Book" w:hAnsi="Kefa II Pro Book"/>
          <w:sz w:val="28"/>
          <w:szCs w:val="28"/>
        </w:rPr>
      </w:pPr>
      <w:r>
        <w:rPr>
          <w:rFonts w:ascii="Kefa II Pro Book" w:hAnsi="Kefa II Pro Book"/>
          <w:sz w:val="28"/>
          <w:szCs w:val="28"/>
        </w:rPr>
        <w:t xml:space="preserve">Yes, we do. But we want to </w:t>
      </w:r>
      <w:r w:rsidR="0007367A">
        <w:rPr>
          <w:rFonts w:ascii="Kefa II Pro Book" w:hAnsi="Kefa II Pro Book"/>
          <w:sz w:val="28"/>
          <w:szCs w:val="28"/>
        </w:rPr>
        <w:t xml:space="preserve">explore other ways this space can be </w:t>
      </w:r>
      <w:proofErr w:type="gramStart"/>
      <w:r w:rsidR="0007367A">
        <w:rPr>
          <w:rFonts w:ascii="Kefa II Pro Book" w:hAnsi="Kefa II Pro Book"/>
          <w:sz w:val="28"/>
          <w:szCs w:val="28"/>
        </w:rPr>
        <w:t>used, and</w:t>
      </w:r>
      <w:proofErr w:type="gramEnd"/>
      <w:r w:rsidR="0007367A">
        <w:rPr>
          <w:rFonts w:ascii="Kefa II Pro Book" w:hAnsi="Kefa II Pro Book"/>
          <w:sz w:val="28"/>
          <w:szCs w:val="28"/>
        </w:rPr>
        <w:t xml:space="preserve"> encourage further reductions in car usage. </w:t>
      </w:r>
      <w:r w:rsidR="006C5CB5">
        <w:rPr>
          <w:rFonts w:ascii="Kefa II Pro Book" w:hAnsi="Kefa II Pro Book"/>
          <w:sz w:val="28"/>
          <w:szCs w:val="28"/>
        </w:rPr>
        <w:t xml:space="preserve">We also want to use these to really see how people’s behaviour changes. </w:t>
      </w:r>
    </w:p>
    <w:p w14:paraId="3DAA5FBA" w14:textId="77777777" w:rsidR="00E568D5" w:rsidRDefault="00E568D5" w:rsidP="00577034">
      <w:pPr>
        <w:pStyle w:val="ListParagraph"/>
        <w:ind w:left="1440"/>
        <w:rPr>
          <w:rFonts w:ascii="Kefa II Pro Book" w:hAnsi="Kefa II Pro Book"/>
          <w:sz w:val="28"/>
          <w:szCs w:val="28"/>
        </w:rPr>
      </w:pPr>
    </w:p>
    <w:p w14:paraId="134BC431" w14:textId="5862D234" w:rsidR="006C5CB5" w:rsidRDefault="006C5CB5" w:rsidP="006C5CB5">
      <w:pPr>
        <w:pStyle w:val="ListParagraph"/>
        <w:numPr>
          <w:ilvl w:val="0"/>
          <w:numId w:val="1"/>
        </w:numPr>
        <w:rPr>
          <w:rFonts w:ascii="Kefa II Pro Book" w:hAnsi="Kefa II Pro Book"/>
          <w:sz w:val="28"/>
          <w:szCs w:val="28"/>
        </w:rPr>
      </w:pPr>
      <w:r>
        <w:rPr>
          <w:rFonts w:ascii="Kefa II Pro Book" w:hAnsi="Kefa II Pro Book"/>
          <w:sz w:val="28"/>
          <w:szCs w:val="28"/>
        </w:rPr>
        <w:t>How will this impact businesses?</w:t>
      </w:r>
    </w:p>
    <w:p w14:paraId="6226EC2E" w14:textId="32D3670F" w:rsidR="006C5CB5" w:rsidRDefault="006C5CB5" w:rsidP="006C5CB5">
      <w:pPr>
        <w:pStyle w:val="ListParagraph"/>
        <w:ind w:left="1440"/>
        <w:rPr>
          <w:rFonts w:ascii="Kefa II Pro Book" w:hAnsi="Kefa II Pro Book"/>
          <w:sz w:val="28"/>
          <w:szCs w:val="28"/>
        </w:rPr>
      </w:pPr>
      <w:r>
        <w:rPr>
          <w:rFonts w:ascii="Kefa II Pro Book" w:hAnsi="Kefa II Pro Book"/>
          <w:sz w:val="28"/>
          <w:szCs w:val="28"/>
        </w:rPr>
        <w:t xml:space="preserve">We hope that the GBDs will be an incentive </w:t>
      </w:r>
      <w:r w:rsidR="00E568D5">
        <w:rPr>
          <w:rFonts w:ascii="Kefa II Pro Book" w:hAnsi="Kefa II Pro Book"/>
          <w:sz w:val="28"/>
          <w:szCs w:val="28"/>
        </w:rPr>
        <w:t xml:space="preserve">for people to come to the town centre and enjoy spending time in Frome. With activities in the </w:t>
      </w:r>
      <w:r w:rsidR="008E1C18">
        <w:rPr>
          <w:rFonts w:ascii="Kefa II Pro Book" w:hAnsi="Kefa II Pro Book"/>
          <w:sz w:val="28"/>
          <w:szCs w:val="28"/>
        </w:rPr>
        <w:t xml:space="preserve">temporary </w:t>
      </w:r>
      <w:r w:rsidR="00E568D5">
        <w:rPr>
          <w:rFonts w:ascii="Kefa II Pro Book" w:hAnsi="Kefa II Pro Book"/>
          <w:sz w:val="28"/>
          <w:szCs w:val="28"/>
        </w:rPr>
        <w:t xml:space="preserve">new space, we hope to create a buzz in the centre. </w:t>
      </w:r>
    </w:p>
    <w:p w14:paraId="73258BA1" w14:textId="77777777" w:rsidR="00637CF8" w:rsidRDefault="00637CF8" w:rsidP="006C5CB5">
      <w:pPr>
        <w:pStyle w:val="ListParagraph"/>
        <w:ind w:left="1440"/>
        <w:rPr>
          <w:rFonts w:ascii="Kefa II Pro Book" w:hAnsi="Kefa II Pro Book"/>
          <w:sz w:val="28"/>
          <w:szCs w:val="28"/>
        </w:rPr>
      </w:pPr>
    </w:p>
    <w:p w14:paraId="44B7A195" w14:textId="7AA110E5" w:rsidR="00391685" w:rsidRDefault="00391685" w:rsidP="00391685">
      <w:pPr>
        <w:pStyle w:val="ListParagraph"/>
        <w:numPr>
          <w:ilvl w:val="0"/>
          <w:numId w:val="1"/>
        </w:numPr>
        <w:rPr>
          <w:rFonts w:ascii="Kefa II Pro Book" w:hAnsi="Kefa II Pro Book"/>
          <w:sz w:val="28"/>
          <w:szCs w:val="28"/>
        </w:rPr>
      </w:pPr>
      <w:r>
        <w:rPr>
          <w:rFonts w:ascii="Kefa II Pro Book" w:hAnsi="Kefa II Pro Book"/>
          <w:sz w:val="28"/>
          <w:szCs w:val="28"/>
        </w:rPr>
        <w:t>It’s a great idea, but won’t really make a difference</w:t>
      </w:r>
      <w:r w:rsidR="007D6208">
        <w:rPr>
          <w:rFonts w:ascii="Kefa II Pro Book" w:hAnsi="Kefa II Pro Book"/>
          <w:sz w:val="28"/>
          <w:szCs w:val="28"/>
        </w:rPr>
        <w:t xml:space="preserve"> to </w:t>
      </w:r>
      <w:r w:rsidR="00A31485">
        <w:rPr>
          <w:rFonts w:ascii="Kefa II Pro Book" w:hAnsi="Kefa II Pro Book"/>
          <w:sz w:val="28"/>
          <w:szCs w:val="28"/>
        </w:rPr>
        <w:t>people’s behaviour</w:t>
      </w:r>
    </w:p>
    <w:p w14:paraId="10121A34" w14:textId="36315EEB" w:rsidR="00A31485" w:rsidRPr="00391685" w:rsidRDefault="00A31485" w:rsidP="00A31485">
      <w:pPr>
        <w:pStyle w:val="ListParagraph"/>
        <w:ind w:left="1440"/>
        <w:rPr>
          <w:rFonts w:ascii="Kefa II Pro Book" w:hAnsi="Kefa II Pro Book"/>
          <w:sz w:val="28"/>
          <w:szCs w:val="28"/>
        </w:rPr>
      </w:pPr>
      <w:r>
        <w:rPr>
          <w:rFonts w:ascii="Kefa II Pro Book" w:hAnsi="Kefa II Pro Book"/>
          <w:sz w:val="28"/>
          <w:szCs w:val="28"/>
        </w:rPr>
        <w:t xml:space="preserve">We won’t know until we try! But this is part of a lot of joined up actions FTC and other groups locally have been taking to try and reduce Frome’s emissions and reach net zero by 2030. </w:t>
      </w:r>
      <w:r w:rsidR="007B1839">
        <w:rPr>
          <w:rFonts w:ascii="Kefa II Pro Book" w:hAnsi="Kefa II Pro Book"/>
          <w:sz w:val="28"/>
          <w:szCs w:val="28"/>
        </w:rPr>
        <w:t xml:space="preserve">The GBDs </w:t>
      </w:r>
      <w:r w:rsidR="00895BAA">
        <w:rPr>
          <w:rFonts w:ascii="Kefa II Pro Book" w:hAnsi="Kefa II Pro Book"/>
          <w:sz w:val="28"/>
          <w:szCs w:val="28"/>
        </w:rPr>
        <w:t xml:space="preserve">play a role by demonstrating how spaces can be used differently without cars, and how this benefits the community. </w:t>
      </w:r>
    </w:p>
    <w:sectPr w:rsidR="00A31485" w:rsidRPr="00391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efa II Pro Book">
    <w:panose1 w:val="02000403000000020003"/>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46A81"/>
    <w:multiLevelType w:val="hybridMultilevel"/>
    <w:tmpl w:val="3CB45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E2"/>
    <w:rsid w:val="00057572"/>
    <w:rsid w:val="0007367A"/>
    <w:rsid w:val="0010371D"/>
    <w:rsid w:val="002F157C"/>
    <w:rsid w:val="00391685"/>
    <w:rsid w:val="003E575F"/>
    <w:rsid w:val="00474658"/>
    <w:rsid w:val="00482041"/>
    <w:rsid w:val="00506A5C"/>
    <w:rsid w:val="005370D0"/>
    <w:rsid w:val="00577034"/>
    <w:rsid w:val="00637CF8"/>
    <w:rsid w:val="006556E2"/>
    <w:rsid w:val="006C5CB5"/>
    <w:rsid w:val="00776200"/>
    <w:rsid w:val="007B1839"/>
    <w:rsid w:val="007D6208"/>
    <w:rsid w:val="00895BAA"/>
    <w:rsid w:val="008E1C18"/>
    <w:rsid w:val="008F6CCC"/>
    <w:rsid w:val="00A31485"/>
    <w:rsid w:val="00A504D1"/>
    <w:rsid w:val="00C6245C"/>
    <w:rsid w:val="00C64BE7"/>
    <w:rsid w:val="00E5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F749"/>
  <w15:chartTrackingRefBased/>
  <w15:docId w15:val="{4FBC97BD-D0DD-4D09-8AAE-8BF258B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0D0"/>
    <w:pPr>
      <w:ind w:left="720"/>
      <w:contextualSpacing/>
    </w:pPr>
  </w:style>
  <w:style w:type="character" w:styleId="Hyperlink">
    <w:name w:val="Hyperlink"/>
    <w:basedOn w:val="DefaultParagraphFont"/>
    <w:uiPriority w:val="99"/>
    <w:unhideWhenUsed/>
    <w:rsid w:val="00776200"/>
    <w:rPr>
      <w:color w:val="0563C1" w:themeColor="hyperlink"/>
      <w:u w:val="single"/>
    </w:rPr>
  </w:style>
  <w:style w:type="character" w:styleId="UnresolvedMention">
    <w:name w:val="Unresolved Mention"/>
    <w:basedOn w:val="DefaultParagraphFont"/>
    <w:uiPriority w:val="99"/>
    <w:semiHidden/>
    <w:unhideWhenUsed/>
    <w:rsid w:val="00776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ettle@frometowncouncil.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Nettle</dc:creator>
  <cp:keywords/>
  <dc:description/>
  <cp:lastModifiedBy>Alex Nettle</cp:lastModifiedBy>
  <cp:revision>14</cp:revision>
  <dcterms:created xsi:type="dcterms:W3CDTF">2022-02-01T11:54:00Z</dcterms:created>
  <dcterms:modified xsi:type="dcterms:W3CDTF">2022-02-17T11:20:00Z</dcterms:modified>
</cp:coreProperties>
</file>