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0E36" w14:textId="77777777" w:rsidR="00AC3A69" w:rsidRDefault="00AC3A69" w:rsidP="002D62F8">
      <w:pPr>
        <w:jc w:val="center"/>
        <w:rPr>
          <w:b/>
        </w:rPr>
      </w:pPr>
    </w:p>
    <w:p w14:paraId="463DE750" w14:textId="6A615996" w:rsidR="00AC3A69" w:rsidRPr="008153A2" w:rsidRDefault="001A24E7" w:rsidP="008153A2">
      <w:pPr>
        <w:pStyle w:val="Heading1"/>
        <w:jc w:val="center"/>
        <w:rPr>
          <w:rFonts w:ascii="Kefa II Pro" w:hAnsi="Kefa II Pro"/>
          <w:color w:val="auto"/>
        </w:rPr>
      </w:pPr>
      <w:r w:rsidRPr="008153A2">
        <w:rPr>
          <w:rFonts w:ascii="Kefa II Pro" w:hAnsi="Kefa II Pro"/>
          <w:color w:val="auto"/>
        </w:rPr>
        <w:t>Participatory Budgeting</w:t>
      </w:r>
      <w:r w:rsidR="00794620" w:rsidRPr="008153A2">
        <w:rPr>
          <w:rFonts w:ascii="Kefa II Pro" w:hAnsi="Kefa II Pro"/>
          <w:color w:val="auto"/>
        </w:rPr>
        <w:t xml:space="preserve"> 2021</w:t>
      </w:r>
    </w:p>
    <w:tbl>
      <w:tblPr>
        <w:tblStyle w:val="TableGrid"/>
        <w:tblW w:w="0" w:type="auto"/>
        <w:tblLook w:val="04A0" w:firstRow="1" w:lastRow="0" w:firstColumn="1" w:lastColumn="0" w:noHBand="0" w:noVBand="1"/>
      </w:tblPr>
      <w:tblGrid>
        <w:gridCol w:w="2830"/>
        <w:gridCol w:w="6186"/>
      </w:tblGrid>
      <w:tr w:rsidR="001C3E74" w:rsidRPr="004C7C88" w14:paraId="45C361E6" w14:textId="77777777" w:rsidTr="004B2969">
        <w:trPr>
          <w:cantSplit/>
          <w:trHeight w:val="567"/>
          <w:tblHeader/>
        </w:trPr>
        <w:tc>
          <w:tcPr>
            <w:tcW w:w="2830" w:type="dxa"/>
            <w:vAlign w:val="center"/>
          </w:tcPr>
          <w:p w14:paraId="4FDFBCA8" w14:textId="77777777" w:rsidR="001C3E74" w:rsidRPr="004C7C88" w:rsidRDefault="001C3E74" w:rsidP="00946632">
            <w:pPr>
              <w:rPr>
                <w:rFonts w:ascii="Kefa II Pro" w:hAnsi="Kefa II Pro"/>
              </w:rPr>
            </w:pPr>
            <w:bookmarkStart w:id="0" w:name="Title_how_much_you_are_applying_for"/>
            <w:bookmarkEnd w:id="0"/>
            <w:r w:rsidRPr="004C7C88">
              <w:rPr>
                <w:rFonts w:ascii="Kefa II Pro" w:hAnsi="Kefa II Pro"/>
              </w:rPr>
              <w:t xml:space="preserve">Tell us how much </w:t>
            </w:r>
            <w:proofErr w:type="gramStart"/>
            <w:r w:rsidRPr="004C7C88">
              <w:rPr>
                <w:rFonts w:ascii="Kefa II Pro" w:hAnsi="Kefa II Pro"/>
              </w:rPr>
              <w:t>you’re</w:t>
            </w:r>
            <w:proofErr w:type="gramEnd"/>
            <w:r w:rsidRPr="004C7C88">
              <w:rPr>
                <w:rFonts w:ascii="Kefa II Pro" w:hAnsi="Kefa II Pro"/>
              </w:rPr>
              <w:t xml:space="preserve"> applying for (exact amount)</w:t>
            </w:r>
          </w:p>
        </w:tc>
        <w:tc>
          <w:tcPr>
            <w:tcW w:w="6186" w:type="dxa"/>
            <w:vAlign w:val="center"/>
          </w:tcPr>
          <w:p w14:paraId="555555A4" w14:textId="77777777" w:rsidR="001C3E74" w:rsidRPr="004C7C88" w:rsidRDefault="001C3E74" w:rsidP="008153A2">
            <w:pPr>
              <w:keepNext/>
              <w:rPr>
                <w:rFonts w:ascii="Kefa II Pro" w:hAnsi="Kefa II Pro"/>
              </w:rPr>
            </w:pPr>
            <w:r w:rsidRPr="004C7C88">
              <w:rPr>
                <w:rFonts w:ascii="Kefa II Pro" w:hAnsi="Kefa II Pro"/>
              </w:rPr>
              <w:t>£</w:t>
            </w:r>
          </w:p>
        </w:tc>
      </w:tr>
    </w:tbl>
    <w:p w14:paraId="738F8EEA" w14:textId="3B5B337C" w:rsidR="00AC3A69" w:rsidRPr="004C7C88" w:rsidRDefault="00AC3A69" w:rsidP="008153A2">
      <w:pPr>
        <w:pStyle w:val="Caption"/>
        <w:rPr>
          <w:rFonts w:ascii="Kefa II Pro" w:hAnsi="Kefa II Pro"/>
        </w:rPr>
      </w:pPr>
    </w:p>
    <w:p w14:paraId="656AA975" w14:textId="77777777" w:rsidR="00646467" w:rsidRPr="0026097A" w:rsidRDefault="006925F3" w:rsidP="008153A2">
      <w:pPr>
        <w:pStyle w:val="Heading2"/>
        <w:jc w:val="center"/>
        <w:rPr>
          <w:rFonts w:ascii="Kefa II Pro" w:hAnsi="Kefa II Pro"/>
          <w:b/>
          <w:bCs/>
          <w:color w:val="auto"/>
          <w:sz w:val="24"/>
          <w:szCs w:val="24"/>
        </w:rPr>
      </w:pPr>
      <w:r w:rsidRPr="0026097A">
        <w:rPr>
          <w:rFonts w:ascii="Kefa II Pro" w:hAnsi="Kefa II Pro"/>
          <w:b/>
          <w:bCs/>
          <w:color w:val="auto"/>
          <w:sz w:val="24"/>
          <w:szCs w:val="24"/>
        </w:rPr>
        <w:t>About you</w:t>
      </w:r>
    </w:p>
    <w:tbl>
      <w:tblPr>
        <w:tblStyle w:val="TableGrid"/>
        <w:tblW w:w="0" w:type="auto"/>
        <w:tblLook w:val="04A0" w:firstRow="1" w:lastRow="0" w:firstColumn="1" w:lastColumn="0" w:noHBand="0" w:noVBand="1"/>
      </w:tblPr>
      <w:tblGrid>
        <w:gridCol w:w="2830"/>
        <w:gridCol w:w="6186"/>
      </w:tblGrid>
      <w:tr w:rsidR="006925F3" w:rsidRPr="004C7C88" w14:paraId="4E9E7FA1" w14:textId="77777777" w:rsidTr="004B2969">
        <w:trPr>
          <w:cantSplit/>
          <w:trHeight w:val="567"/>
          <w:tblHeader/>
        </w:trPr>
        <w:tc>
          <w:tcPr>
            <w:tcW w:w="2830" w:type="dxa"/>
            <w:vAlign w:val="center"/>
          </w:tcPr>
          <w:p w14:paraId="47F3D07C" w14:textId="77777777" w:rsidR="006925F3" w:rsidRPr="004C7C88" w:rsidRDefault="006925F3" w:rsidP="008B19E2">
            <w:pPr>
              <w:rPr>
                <w:rFonts w:ascii="Kefa II Pro" w:hAnsi="Kefa II Pro"/>
              </w:rPr>
            </w:pPr>
            <w:r w:rsidRPr="004C7C88">
              <w:rPr>
                <w:rFonts w:ascii="Kefa II Pro" w:hAnsi="Kefa II Pro"/>
              </w:rPr>
              <w:t>Organisation</w:t>
            </w:r>
            <w:bookmarkStart w:id="1" w:name="Title_About_you"/>
            <w:bookmarkEnd w:id="1"/>
          </w:p>
        </w:tc>
        <w:tc>
          <w:tcPr>
            <w:tcW w:w="6186" w:type="dxa"/>
            <w:vAlign w:val="center"/>
          </w:tcPr>
          <w:p w14:paraId="6F91FCDC" w14:textId="77777777" w:rsidR="006925F3" w:rsidRPr="004C7C88" w:rsidRDefault="006925F3" w:rsidP="008B19E2">
            <w:pPr>
              <w:rPr>
                <w:rFonts w:ascii="Kefa II Pro" w:hAnsi="Kefa II Pro"/>
              </w:rPr>
            </w:pPr>
          </w:p>
        </w:tc>
      </w:tr>
      <w:tr w:rsidR="004255AC" w:rsidRPr="004C7C88" w14:paraId="0B8FCF7D" w14:textId="77777777" w:rsidTr="008B19E2">
        <w:trPr>
          <w:trHeight w:val="567"/>
        </w:trPr>
        <w:tc>
          <w:tcPr>
            <w:tcW w:w="2830" w:type="dxa"/>
            <w:vAlign w:val="center"/>
          </w:tcPr>
          <w:p w14:paraId="31931922" w14:textId="375BAA7D" w:rsidR="004255AC" w:rsidRPr="004C7C88" w:rsidRDefault="004255AC" w:rsidP="008B19E2">
            <w:pPr>
              <w:rPr>
                <w:rFonts w:ascii="Kefa II Pro" w:hAnsi="Kefa II Pro"/>
              </w:rPr>
            </w:pPr>
          </w:p>
          <w:p w14:paraId="7337F86D" w14:textId="77777777" w:rsidR="00D016A9" w:rsidRPr="004C7C88" w:rsidRDefault="00D016A9" w:rsidP="008B19E2">
            <w:pPr>
              <w:rPr>
                <w:rFonts w:ascii="Kefa II Pro" w:hAnsi="Kefa II Pro"/>
              </w:rPr>
            </w:pPr>
            <w:r w:rsidRPr="004C7C88">
              <w:rPr>
                <w:rFonts w:ascii="Kefa II Pro" w:hAnsi="Kefa II Pro"/>
              </w:rPr>
              <w:t>Address</w:t>
            </w:r>
          </w:p>
          <w:p w14:paraId="45426DF3" w14:textId="77777777" w:rsidR="00D016A9" w:rsidRPr="004C7C88" w:rsidRDefault="00D016A9" w:rsidP="008B19E2">
            <w:pPr>
              <w:rPr>
                <w:rFonts w:ascii="Kefa II Pro" w:hAnsi="Kefa II Pro"/>
              </w:rPr>
            </w:pPr>
          </w:p>
        </w:tc>
        <w:tc>
          <w:tcPr>
            <w:tcW w:w="6186" w:type="dxa"/>
            <w:vAlign w:val="center"/>
          </w:tcPr>
          <w:p w14:paraId="2080E2F7" w14:textId="77777777" w:rsidR="004255AC" w:rsidRPr="004C7C88" w:rsidRDefault="004255AC" w:rsidP="008B19E2">
            <w:pPr>
              <w:rPr>
                <w:rFonts w:ascii="Kefa II Pro" w:hAnsi="Kefa II Pro"/>
              </w:rPr>
            </w:pPr>
          </w:p>
        </w:tc>
      </w:tr>
      <w:tr w:rsidR="006925F3" w:rsidRPr="004C7C88" w14:paraId="0A4184FA" w14:textId="77777777" w:rsidTr="008B19E2">
        <w:trPr>
          <w:trHeight w:val="567"/>
        </w:trPr>
        <w:tc>
          <w:tcPr>
            <w:tcW w:w="2830" w:type="dxa"/>
            <w:vAlign w:val="center"/>
          </w:tcPr>
          <w:p w14:paraId="271792E7" w14:textId="77777777" w:rsidR="006925F3" w:rsidRPr="004C7C88" w:rsidRDefault="006925F3" w:rsidP="008B19E2">
            <w:pPr>
              <w:rPr>
                <w:rFonts w:ascii="Kefa II Pro" w:hAnsi="Kefa II Pro"/>
              </w:rPr>
            </w:pPr>
            <w:r w:rsidRPr="004C7C88">
              <w:rPr>
                <w:rFonts w:ascii="Kefa II Pro" w:hAnsi="Kefa II Pro"/>
              </w:rPr>
              <w:t>Event Contact</w:t>
            </w:r>
            <w:r w:rsidR="00BF3068" w:rsidRPr="004C7C88">
              <w:rPr>
                <w:rFonts w:ascii="Kefa II Pro" w:hAnsi="Kefa II Pro"/>
              </w:rPr>
              <w:t xml:space="preserve"> Name</w:t>
            </w:r>
          </w:p>
        </w:tc>
        <w:tc>
          <w:tcPr>
            <w:tcW w:w="6186" w:type="dxa"/>
            <w:vAlign w:val="center"/>
          </w:tcPr>
          <w:p w14:paraId="4E6B6D00" w14:textId="77777777" w:rsidR="006925F3" w:rsidRPr="004C7C88" w:rsidRDefault="006925F3" w:rsidP="008B19E2">
            <w:pPr>
              <w:rPr>
                <w:rFonts w:ascii="Kefa II Pro" w:hAnsi="Kefa II Pro"/>
              </w:rPr>
            </w:pPr>
          </w:p>
        </w:tc>
      </w:tr>
      <w:tr w:rsidR="006925F3" w:rsidRPr="004C7C88" w14:paraId="048542DF" w14:textId="77777777" w:rsidTr="008B19E2">
        <w:trPr>
          <w:trHeight w:val="567"/>
        </w:trPr>
        <w:tc>
          <w:tcPr>
            <w:tcW w:w="2830" w:type="dxa"/>
            <w:vAlign w:val="center"/>
          </w:tcPr>
          <w:p w14:paraId="0E97147C" w14:textId="77777777" w:rsidR="006925F3" w:rsidRPr="004C7C88" w:rsidRDefault="006925F3" w:rsidP="008B19E2">
            <w:pPr>
              <w:rPr>
                <w:rFonts w:ascii="Kefa II Pro" w:hAnsi="Kefa II Pro"/>
              </w:rPr>
            </w:pPr>
            <w:r w:rsidRPr="004C7C88">
              <w:rPr>
                <w:rFonts w:ascii="Kefa II Pro" w:hAnsi="Kefa II Pro"/>
              </w:rPr>
              <w:t>Position in organisation</w:t>
            </w:r>
          </w:p>
        </w:tc>
        <w:tc>
          <w:tcPr>
            <w:tcW w:w="6186" w:type="dxa"/>
            <w:vAlign w:val="center"/>
          </w:tcPr>
          <w:p w14:paraId="54F98C39" w14:textId="77777777" w:rsidR="006925F3" w:rsidRPr="004C7C88" w:rsidRDefault="006925F3" w:rsidP="008B19E2">
            <w:pPr>
              <w:rPr>
                <w:rFonts w:ascii="Kefa II Pro" w:hAnsi="Kefa II Pro"/>
              </w:rPr>
            </w:pPr>
          </w:p>
        </w:tc>
      </w:tr>
      <w:tr w:rsidR="006925F3" w:rsidRPr="004C7C88" w14:paraId="30D6949F" w14:textId="77777777" w:rsidTr="008B19E2">
        <w:trPr>
          <w:trHeight w:val="567"/>
        </w:trPr>
        <w:tc>
          <w:tcPr>
            <w:tcW w:w="2830" w:type="dxa"/>
            <w:vAlign w:val="center"/>
          </w:tcPr>
          <w:p w14:paraId="07632887" w14:textId="77777777" w:rsidR="006925F3" w:rsidRPr="004C7C88" w:rsidRDefault="006925F3" w:rsidP="008B19E2">
            <w:pPr>
              <w:rPr>
                <w:rFonts w:ascii="Kefa II Pro" w:hAnsi="Kefa II Pro"/>
              </w:rPr>
            </w:pPr>
            <w:r w:rsidRPr="004C7C88">
              <w:rPr>
                <w:rFonts w:ascii="Kefa II Pro" w:hAnsi="Kefa II Pro"/>
              </w:rPr>
              <w:t>Phone number(s)</w:t>
            </w:r>
          </w:p>
        </w:tc>
        <w:tc>
          <w:tcPr>
            <w:tcW w:w="6186" w:type="dxa"/>
            <w:vAlign w:val="center"/>
          </w:tcPr>
          <w:p w14:paraId="02166969" w14:textId="77777777" w:rsidR="006925F3" w:rsidRPr="004C7C88" w:rsidRDefault="006925F3" w:rsidP="008B19E2">
            <w:pPr>
              <w:rPr>
                <w:rFonts w:ascii="Kefa II Pro" w:hAnsi="Kefa II Pro"/>
              </w:rPr>
            </w:pPr>
          </w:p>
        </w:tc>
      </w:tr>
      <w:tr w:rsidR="006925F3" w:rsidRPr="004C7C88" w14:paraId="64F9D300" w14:textId="77777777" w:rsidTr="008B19E2">
        <w:trPr>
          <w:trHeight w:val="567"/>
        </w:trPr>
        <w:tc>
          <w:tcPr>
            <w:tcW w:w="2830" w:type="dxa"/>
            <w:tcBorders>
              <w:bottom w:val="single" w:sz="4" w:space="0" w:color="auto"/>
            </w:tcBorders>
            <w:vAlign w:val="center"/>
          </w:tcPr>
          <w:p w14:paraId="33106970" w14:textId="77777777" w:rsidR="006925F3" w:rsidRPr="004C7C88" w:rsidRDefault="006925F3" w:rsidP="008B19E2">
            <w:pPr>
              <w:rPr>
                <w:rFonts w:ascii="Kefa II Pro" w:hAnsi="Kefa II Pro"/>
              </w:rPr>
            </w:pPr>
            <w:r w:rsidRPr="004C7C88">
              <w:rPr>
                <w:rFonts w:ascii="Kefa II Pro" w:hAnsi="Kefa II Pro"/>
              </w:rPr>
              <w:t>Email</w:t>
            </w:r>
          </w:p>
        </w:tc>
        <w:tc>
          <w:tcPr>
            <w:tcW w:w="6186" w:type="dxa"/>
            <w:tcBorders>
              <w:bottom w:val="single" w:sz="4" w:space="0" w:color="auto"/>
            </w:tcBorders>
            <w:vAlign w:val="center"/>
          </w:tcPr>
          <w:p w14:paraId="17A9B7B8" w14:textId="77777777" w:rsidR="006925F3" w:rsidRPr="004C7C88" w:rsidRDefault="006925F3" w:rsidP="008B19E2">
            <w:pPr>
              <w:rPr>
                <w:rFonts w:ascii="Kefa II Pro" w:hAnsi="Kefa II Pro"/>
              </w:rPr>
            </w:pPr>
          </w:p>
        </w:tc>
      </w:tr>
      <w:tr w:rsidR="00B85B9E" w:rsidRPr="004C7C88" w14:paraId="388DDF57" w14:textId="77777777" w:rsidTr="00CF6B89">
        <w:trPr>
          <w:trHeight w:val="567"/>
        </w:trPr>
        <w:tc>
          <w:tcPr>
            <w:tcW w:w="2830" w:type="dxa"/>
            <w:vAlign w:val="center"/>
          </w:tcPr>
          <w:p w14:paraId="5F2099F0" w14:textId="77777777" w:rsidR="00B85B9E" w:rsidRPr="004C7C88" w:rsidRDefault="00B85B9E" w:rsidP="008B19E2">
            <w:pPr>
              <w:rPr>
                <w:rFonts w:ascii="Kefa II Pro" w:hAnsi="Kefa II Pro"/>
              </w:rPr>
            </w:pPr>
            <w:r w:rsidRPr="004C7C88">
              <w:rPr>
                <w:rFonts w:ascii="Kefa II Pro" w:hAnsi="Kefa II Pro"/>
              </w:rPr>
              <w:t>What type of organisation are you?</w:t>
            </w:r>
          </w:p>
        </w:tc>
        <w:tc>
          <w:tcPr>
            <w:tcW w:w="6186" w:type="dxa"/>
            <w:vAlign w:val="center"/>
          </w:tcPr>
          <w:p w14:paraId="2C89ABBB" w14:textId="6B2ABF69" w:rsidR="00B85B9E" w:rsidRPr="004C7C88" w:rsidRDefault="00B85B9E" w:rsidP="008153A2">
            <w:pPr>
              <w:keepNext/>
              <w:rPr>
                <w:rFonts w:ascii="Kefa II Pro" w:hAnsi="Kefa II Pro"/>
              </w:rPr>
            </w:pPr>
          </w:p>
        </w:tc>
      </w:tr>
      <w:tr w:rsidR="00B85B9E" w:rsidRPr="004C7C88" w14:paraId="2E557E6A" w14:textId="77777777" w:rsidTr="0043641E">
        <w:trPr>
          <w:trHeight w:val="567"/>
        </w:trPr>
        <w:tc>
          <w:tcPr>
            <w:tcW w:w="2830" w:type="dxa"/>
            <w:tcBorders>
              <w:bottom w:val="single" w:sz="4" w:space="0" w:color="auto"/>
            </w:tcBorders>
            <w:vAlign w:val="center"/>
          </w:tcPr>
          <w:p w14:paraId="68AA1D41" w14:textId="77777777" w:rsidR="00B85B9E" w:rsidRDefault="00B85B9E" w:rsidP="008B19E2">
            <w:pPr>
              <w:rPr>
                <w:rFonts w:ascii="Kefa II Pro" w:hAnsi="Kefa II Pro"/>
              </w:rPr>
            </w:pPr>
            <w:r>
              <w:rPr>
                <w:rFonts w:ascii="Kefa II Pro" w:hAnsi="Kefa II Pro"/>
              </w:rPr>
              <w:t xml:space="preserve">Charity number </w:t>
            </w:r>
          </w:p>
          <w:p w14:paraId="5053919C" w14:textId="61FE0246" w:rsidR="00B85B9E" w:rsidRPr="004C7C88" w:rsidRDefault="00B85B9E" w:rsidP="008B19E2">
            <w:pPr>
              <w:rPr>
                <w:rFonts w:ascii="Kefa II Pro" w:hAnsi="Kefa II Pro"/>
              </w:rPr>
            </w:pPr>
            <w:r>
              <w:rPr>
                <w:rFonts w:ascii="Kefa II Pro" w:hAnsi="Kefa II Pro"/>
              </w:rPr>
              <w:t>(if applicable)</w:t>
            </w:r>
          </w:p>
        </w:tc>
        <w:tc>
          <w:tcPr>
            <w:tcW w:w="6186" w:type="dxa"/>
            <w:tcBorders>
              <w:bottom w:val="single" w:sz="4" w:space="0" w:color="auto"/>
            </w:tcBorders>
            <w:vAlign w:val="center"/>
          </w:tcPr>
          <w:p w14:paraId="248C1D87" w14:textId="77777777" w:rsidR="00B85B9E" w:rsidRPr="004C7C88" w:rsidRDefault="00B85B9E" w:rsidP="008153A2">
            <w:pPr>
              <w:keepNext/>
              <w:rPr>
                <w:rFonts w:ascii="Kefa II Pro" w:hAnsi="Kefa II Pro"/>
              </w:rPr>
            </w:pPr>
          </w:p>
        </w:tc>
      </w:tr>
    </w:tbl>
    <w:p w14:paraId="5D79A6CC" w14:textId="77777777" w:rsidR="0026097A" w:rsidRDefault="0026097A" w:rsidP="0026097A"/>
    <w:p w14:paraId="51C13F3D" w14:textId="40E2188B" w:rsidR="006925F3" w:rsidRPr="0026097A" w:rsidRDefault="0026097A" w:rsidP="008153A2">
      <w:pPr>
        <w:pStyle w:val="Heading2"/>
        <w:jc w:val="center"/>
        <w:rPr>
          <w:rFonts w:ascii="Kefa II Pro" w:hAnsi="Kefa II Pro"/>
          <w:b/>
          <w:bCs/>
          <w:color w:val="auto"/>
          <w:sz w:val="24"/>
          <w:szCs w:val="24"/>
        </w:rPr>
      </w:pPr>
      <w:r w:rsidRPr="0026097A">
        <w:rPr>
          <w:rFonts w:ascii="Kefa II Pro" w:hAnsi="Kefa II Pro"/>
          <w:b/>
          <w:bCs/>
          <w:color w:val="auto"/>
          <w:sz w:val="24"/>
          <w:szCs w:val="24"/>
        </w:rPr>
        <w:t>Your event</w:t>
      </w:r>
    </w:p>
    <w:tbl>
      <w:tblPr>
        <w:tblStyle w:val="TableGrid"/>
        <w:tblW w:w="0" w:type="auto"/>
        <w:tblLook w:val="04A0" w:firstRow="1" w:lastRow="0" w:firstColumn="1" w:lastColumn="0" w:noHBand="0" w:noVBand="1"/>
      </w:tblPr>
      <w:tblGrid>
        <w:gridCol w:w="2830"/>
        <w:gridCol w:w="6186"/>
      </w:tblGrid>
      <w:tr w:rsidR="00450E07" w:rsidRPr="004C7C88" w14:paraId="0D188650" w14:textId="77777777" w:rsidTr="004B2969">
        <w:trPr>
          <w:cantSplit/>
          <w:trHeight w:val="567"/>
        </w:trPr>
        <w:tc>
          <w:tcPr>
            <w:tcW w:w="2830" w:type="dxa"/>
            <w:vAlign w:val="center"/>
          </w:tcPr>
          <w:p w14:paraId="44833D9D" w14:textId="77777777" w:rsidR="00450E07" w:rsidRPr="004C7C88" w:rsidRDefault="00044D0C" w:rsidP="008B19E2">
            <w:pPr>
              <w:rPr>
                <w:rFonts w:ascii="Kefa II Pro" w:hAnsi="Kefa II Pro"/>
              </w:rPr>
            </w:pPr>
            <w:proofErr w:type="gramStart"/>
            <w:r w:rsidRPr="004C7C88">
              <w:rPr>
                <w:rFonts w:ascii="Kefa II Pro" w:hAnsi="Kefa II Pro"/>
              </w:rPr>
              <w:t>What’s</w:t>
            </w:r>
            <w:proofErr w:type="gramEnd"/>
            <w:r w:rsidRPr="004C7C88">
              <w:rPr>
                <w:rFonts w:ascii="Kefa II Pro" w:hAnsi="Kefa II Pro"/>
              </w:rPr>
              <w:t xml:space="preserve"> your event</w:t>
            </w:r>
            <w:r w:rsidR="006925F3" w:rsidRPr="004C7C88">
              <w:rPr>
                <w:rFonts w:ascii="Kefa II Pro" w:hAnsi="Kefa II Pro"/>
              </w:rPr>
              <w:t xml:space="preserve"> called?</w:t>
            </w:r>
            <w:bookmarkStart w:id="2" w:name="Title_Your_event"/>
            <w:bookmarkEnd w:id="2"/>
          </w:p>
        </w:tc>
        <w:tc>
          <w:tcPr>
            <w:tcW w:w="6186" w:type="dxa"/>
            <w:vAlign w:val="center"/>
          </w:tcPr>
          <w:p w14:paraId="79DF7856" w14:textId="77777777" w:rsidR="00450E07" w:rsidRPr="004C7C88" w:rsidRDefault="00450E07" w:rsidP="000E3383">
            <w:pPr>
              <w:rPr>
                <w:rFonts w:ascii="Kefa II Pro" w:hAnsi="Kefa II Pro"/>
              </w:rPr>
            </w:pPr>
          </w:p>
        </w:tc>
      </w:tr>
      <w:tr w:rsidR="00450E07" w:rsidRPr="004C7C88" w14:paraId="4355FCE3" w14:textId="77777777" w:rsidTr="000E3383">
        <w:trPr>
          <w:trHeight w:val="567"/>
        </w:trPr>
        <w:tc>
          <w:tcPr>
            <w:tcW w:w="2830" w:type="dxa"/>
            <w:vAlign w:val="center"/>
          </w:tcPr>
          <w:p w14:paraId="00E56356" w14:textId="77777777" w:rsidR="00450E07" w:rsidRPr="004C7C88" w:rsidRDefault="00A82BEB" w:rsidP="008B19E2">
            <w:pPr>
              <w:rPr>
                <w:rFonts w:ascii="Kefa II Pro" w:hAnsi="Kefa II Pro"/>
              </w:rPr>
            </w:pPr>
            <w:r w:rsidRPr="004C7C88">
              <w:rPr>
                <w:rFonts w:ascii="Kefa II Pro" w:hAnsi="Kefa II Pro"/>
              </w:rPr>
              <w:t>When do you want to do it?</w:t>
            </w:r>
          </w:p>
          <w:p w14:paraId="7B209D86" w14:textId="77777777" w:rsidR="00044D0C" w:rsidRPr="004C7C88" w:rsidRDefault="00044D0C" w:rsidP="008B19E2">
            <w:pPr>
              <w:rPr>
                <w:rFonts w:ascii="Kefa II Pro" w:hAnsi="Kefa II Pro"/>
              </w:rPr>
            </w:pPr>
            <w:r w:rsidRPr="004C7C88">
              <w:rPr>
                <w:rFonts w:ascii="Kefa II Pro" w:hAnsi="Kefa II Pro"/>
              </w:rPr>
              <w:t>Date and time</w:t>
            </w:r>
          </w:p>
        </w:tc>
        <w:tc>
          <w:tcPr>
            <w:tcW w:w="6186" w:type="dxa"/>
            <w:vAlign w:val="center"/>
          </w:tcPr>
          <w:p w14:paraId="2D48223B" w14:textId="77777777" w:rsidR="00450E07" w:rsidRPr="004C7C88" w:rsidRDefault="00450E07" w:rsidP="000E3383">
            <w:pPr>
              <w:rPr>
                <w:rFonts w:ascii="Kefa II Pro" w:hAnsi="Kefa II Pro"/>
              </w:rPr>
            </w:pPr>
          </w:p>
        </w:tc>
      </w:tr>
      <w:tr w:rsidR="00450E07" w:rsidRPr="004C7C88" w14:paraId="791FFD08" w14:textId="77777777" w:rsidTr="000E3383">
        <w:trPr>
          <w:trHeight w:val="567"/>
        </w:trPr>
        <w:tc>
          <w:tcPr>
            <w:tcW w:w="2830" w:type="dxa"/>
            <w:vAlign w:val="center"/>
          </w:tcPr>
          <w:p w14:paraId="54D366EE" w14:textId="77777777" w:rsidR="00450E07" w:rsidRPr="004C7C88" w:rsidRDefault="00450E07" w:rsidP="008B19E2">
            <w:pPr>
              <w:rPr>
                <w:rFonts w:ascii="Kefa II Pro" w:hAnsi="Kefa II Pro"/>
              </w:rPr>
            </w:pPr>
            <w:r w:rsidRPr="004C7C88">
              <w:rPr>
                <w:rFonts w:ascii="Kefa II Pro" w:hAnsi="Kefa II Pro"/>
              </w:rPr>
              <w:t>Where do you want to do it?</w:t>
            </w:r>
          </w:p>
        </w:tc>
        <w:tc>
          <w:tcPr>
            <w:tcW w:w="6186" w:type="dxa"/>
            <w:vAlign w:val="center"/>
          </w:tcPr>
          <w:p w14:paraId="4D20A9D4" w14:textId="77777777" w:rsidR="00450E07" w:rsidRPr="004C7C88" w:rsidRDefault="00450E07" w:rsidP="000E3383">
            <w:pPr>
              <w:rPr>
                <w:rFonts w:ascii="Kefa II Pro" w:hAnsi="Kefa II Pro"/>
              </w:rPr>
            </w:pPr>
          </w:p>
        </w:tc>
      </w:tr>
      <w:tr w:rsidR="009D42E4" w:rsidRPr="004C7C88" w14:paraId="4FEC59E9" w14:textId="77777777" w:rsidTr="00347EA9">
        <w:trPr>
          <w:trHeight w:val="567"/>
        </w:trPr>
        <w:tc>
          <w:tcPr>
            <w:tcW w:w="2830" w:type="dxa"/>
            <w:vAlign w:val="center"/>
          </w:tcPr>
          <w:p w14:paraId="5B3B25FF" w14:textId="0FEB6155" w:rsidR="009D42E4" w:rsidRPr="004C7C88" w:rsidRDefault="009D42E4" w:rsidP="008B19E2">
            <w:pPr>
              <w:rPr>
                <w:rFonts w:ascii="Kefa II Pro" w:hAnsi="Kefa II Pro"/>
              </w:rPr>
            </w:pPr>
            <w:r w:rsidRPr="004C7C88">
              <w:rPr>
                <w:rFonts w:ascii="Kefa II Pro" w:hAnsi="Kefa II Pro"/>
              </w:rPr>
              <w:t>How many people are you expecting or hoping for?</w:t>
            </w:r>
          </w:p>
        </w:tc>
        <w:tc>
          <w:tcPr>
            <w:tcW w:w="6186" w:type="dxa"/>
            <w:vAlign w:val="center"/>
          </w:tcPr>
          <w:p w14:paraId="335B482B" w14:textId="0CD38F9C" w:rsidR="009D42E4" w:rsidRPr="004C7C88" w:rsidRDefault="009D42E4" w:rsidP="005E3EF2">
            <w:pPr>
              <w:jc w:val="center"/>
              <w:rPr>
                <w:rFonts w:ascii="Kefa II Pro" w:hAnsi="Kefa II Pro"/>
              </w:rPr>
            </w:pPr>
          </w:p>
        </w:tc>
      </w:tr>
      <w:tr w:rsidR="009D42E4" w:rsidRPr="004C7C88" w14:paraId="0A06AAA7" w14:textId="77777777" w:rsidTr="001606F9">
        <w:trPr>
          <w:trHeight w:val="882"/>
        </w:trPr>
        <w:tc>
          <w:tcPr>
            <w:tcW w:w="2830" w:type="dxa"/>
            <w:vAlign w:val="center"/>
          </w:tcPr>
          <w:p w14:paraId="1893DDAC" w14:textId="4A2EEF12" w:rsidR="009D42E4" w:rsidRPr="004C7C88" w:rsidRDefault="009D42E4" w:rsidP="008B19E2">
            <w:pPr>
              <w:rPr>
                <w:rFonts w:ascii="Kefa II Pro" w:hAnsi="Kefa II Pro"/>
              </w:rPr>
            </w:pPr>
            <w:r w:rsidRPr="004C7C88">
              <w:rPr>
                <w:rFonts w:ascii="Kefa II Pro" w:hAnsi="Kefa II Pro"/>
              </w:rPr>
              <w:t>How will your event benefit local residents?</w:t>
            </w:r>
          </w:p>
        </w:tc>
        <w:tc>
          <w:tcPr>
            <w:tcW w:w="6186" w:type="dxa"/>
            <w:vAlign w:val="center"/>
          </w:tcPr>
          <w:p w14:paraId="76ABBDFA" w14:textId="77777777" w:rsidR="001606F9" w:rsidRDefault="001606F9" w:rsidP="001606F9">
            <w:pPr>
              <w:rPr>
                <w:rFonts w:ascii="Kefa II Pro" w:hAnsi="Kefa II Pro"/>
              </w:rPr>
            </w:pPr>
          </w:p>
          <w:p w14:paraId="724570C1" w14:textId="77777777" w:rsidR="004B2969" w:rsidRDefault="004B2969" w:rsidP="001606F9">
            <w:pPr>
              <w:rPr>
                <w:rFonts w:ascii="Kefa II Pro" w:hAnsi="Kefa II Pro"/>
              </w:rPr>
            </w:pPr>
          </w:p>
          <w:p w14:paraId="6E645F8B" w14:textId="77777777" w:rsidR="004B2969" w:rsidRDefault="004B2969" w:rsidP="001606F9">
            <w:pPr>
              <w:rPr>
                <w:rFonts w:ascii="Kefa II Pro" w:hAnsi="Kefa II Pro"/>
              </w:rPr>
            </w:pPr>
          </w:p>
          <w:p w14:paraId="7BABD491" w14:textId="12A566C5" w:rsidR="004B2969" w:rsidRPr="004C7C88" w:rsidRDefault="004B2969" w:rsidP="001606F9">
            <w:pPr>
              <w:rPr>
                <w:rFonts w:ascii="Kefa II Pro" w:hAnsi="Kefa II Pro"/>
              </w:rPr>
            </w:pPr>
          </w:p>
        </w:tc>
      </w:tr>
      <w:tr w:rsidR="001606F9" w:rsidRPr="004C7C88" w14:paraId="3A341101" w14:textId="77777777" w:rsidTr="001606F9">
        <w:trPr>
          <w:trHeight w:val="1122"/>
        </w:trPr>
        <w:tc>
          <w:tcPr>
            <w:tcW w:w="2830" w:type="dxa"/>
            <w:vAlign w:val="center"/>
          </w:tcPr>
          <w:p w14:paraId="3D5B936C" w14:textId="7A7D2EB3" w:rsidR="001606F9" w:rsidRPr="004C7C88" w:rsidRDefault="001606F9" w:rsidP="008B19E2">
            <w:pPr>
              <w:rPr>
                <w:rFonts w:ascii="Kefa II Pro" w:hAnsi="Kefa II Pro"/>
              </w:rPr>
            </w:pPr>
            <w:r w:rsidRPr="004C7C88">
              <w:rPr>
                <w:rFonts w:ascii="Kefa II Pro" w:hAnsi="Kefa II Pro"/>
              </w:rPr>
              <w:t>Tell us how you will measure the success of your event</w:t>
            </w:r>
          </w:p>
        </w:tc>
        <w:tc>
          <w:tcPr>
            <w:tcW w:w="6186" w:type="dxa"/>
            <w:vAlign w:val="center"/>
          </w:tcPr>
          <w:p w14:paraId="7D33759D" w14:textId="77777777" w:rsidR="001606F9" w:rsidRPr="004C7C88" w:rsidRDefault="001606F9" w:rsidP="005E3EF2">
            <w:pPr>
              <w:jc w:val="center"/>
              <w:rPr>
                <w:rFonts w:ascii="Kefa II Pro" w:hAnsi="Kefa II Pro"/>
              </w:rPr>
            </w:pPr>
          </w:p>
        </w:tc>
      </w:tr>
      <w:tr w:rsidR="009D42E4" w:rsidRPr="004C7C88" w14:paraId="227C2DF0" w14:textId="77777777" w:rsidTr="00347EA9">
        <w:trPr>
          <w:trHeight w:val="567"/>
        </w:trPr>
        <w:tc>
          <w:tcPr>
            <w:tcW w:w="2830" w:type="dxa"/>
            <w:vAlign w:val="center"/>
          </w:tcPr>
          <w:p w14:paraId="20AB9124" w14:textId="1899393E" w:rsidR="009D42E4" w:rsidRPr="004C7C88" w:rsidRDefault="001606F9" w:rsidP="008B19E2">
            <w:pPr>
              <w:rPr>
                <w:rFonts w:ascii="Kefa II Pro" w:hAnsi="Kefa II Pro"/>
              </w:rPr>
            </w:pPr>
            <w:r w:rsidRPr="004C7C88">
              <w:rPr>
                <w:rFonts w:ascii="Kefa II Pro" w:hAnsi="Kefa II Pro"/>
              </w:rPr>
              <w:t>Please tell us how your event will be open and inclusive</w:t>
            </w:r>
          </w:p>
        </w:tc>
        <w:tc>
          <w:tcPr>
            <w:tcW w:w="6186" w:type="dxa"/>
            <w:vAlign w:val="center"/>
          </w:tcPr>
          <w:p w14:paraId="2028E943" w14:textId="77777777" w:rsidR="009D42E4" w:rsidRPr="004C7C88" w:rsidRDefault="009D42E4" w:rsidP="005E3EF2">
            <w:pPr>
              <w:jc w:val="center"/>
              <w:rPr>
                <w:rFonts w:ascii="Kefa II Pro" w:hAnsi="Kefa II Pro"/>
              </w:rPr>
            </w:pPr>
          </w:p>
          <w:p w14:paraId="201C0105" w14:textId="1BB23862" w:rsidR="001606F9" w:rsidRDefault="001606F9" w:rsidP="005E3EF2">
            <w:pPr>
              <w:jc w:val="center"/>
              <w:rPr>
                <w:rFonts w:ascii="Kefa II Pro" w:hAnsi="Kefa II Pro"/>
              </w:rPr>
            </w:pPr>
          </w:p>
          <w:p w14:paraId="1F29B5D6" w14:textId="1E3188FE" w:rsidR="004B2969" w:rsidRDefault="004B2969" w:rsidP="005E3EF2">
            <w:pPr>
              <w:jc w:val="center"/>
              <w:rPr>
                <w:rFonts w:ascii="Kefa II Pro" w:hAnsi="Kefa II Pro"/>
              </w:rPr>
            </w:pPr>
          </w:p>
          <w:p w14:paraId="58303258" w14:textId="77777777" w:rsidR="004B2969" w:rsidRPr="004C7C88" w:rsidRDefault="004B2969" w:rsidP="004B2969">
            <w:pPr>
              <w:rPr>
                <w:rFonts w:ascii="Kefa II Pro" w:hAnsi="Kefa II Pro"/>
              </w:rPr>
            </w:pPr>
          </w:p>
          <w:p w14:paraId="70EBD5F6" w14:textId="67E211E6" w:rsidR="001606F9" w:rsidRPr="004C7C88" w:rsidRDefault="001606F9" w:rsidP="001606F9">
            <w:pPr>
              <w:rPr>
                <w:rFonts w:ascii="Kefa II Pro" w:hAnsi="Kefa II Pro"/>
              </w:rPr>
            </w:pPr>
          </w:p>
        </w:tc>
      </w:tr>
      <w:tr w:rsidR="00ED4227" w:rsidRPr="004C7C88" w14:paraId="6D9AD7C2" w14:textId="77777777" w:rsidTr="009D42E4">
        <w:trPr>
          <w:trHeight w:val="567"/>
        </w:trPr>
        <w:tc>
          <w:tcPr>
            <w:tcW w:w="2830" w:type="dxa"/>
          </w:tcPr>
          <w:p w14:paraId="394213A4" w14:textId="77777777" w:rsidR="00ED4227" w:rsidRPr="004C7C88" w:rsidRDefault="00ED4227" w:rsidP="009D42E4">
            <w:pPr>
              <w:rPr>
                <w:rFonts w:ascii="Kefa II Pro" w:hAnsi="Kefa II Pro"/>
              </w:rPr>
            </w:pPr>
            <w:r w:rsidRPr="004C7C88">
              <w:rPr>
                <w:rFonts w:ascii="Kefa II Pro" w:hAnsi="Kefa II Pro"/>
              </w:rPr>
              <w:lastRenderedPageBreak/>
              <w:t xml:space="preserve">Please could you tell us </w:t>
            </w:r>
            <w:r w:rsidR="003D0283" w:rsidRPr="004C7C88">
              <w:rPr>
                <w:rFonts w:ascii="Kefa II Pro" w:hAnsi="Kefa II Pro"/>
              </w:rPr>
              <w:t xml:space="preserve">how your event meets the </w:t>
            </w:r>
            <w:r w:rsidR="009130AE" w:rsidRPr="004C7C88">
              <w:rPr>
                <w:rFonts w:ascii="Kefa II Pro" w:hAnsi="Kefa II Pro"/>
              </w:rPr>
              <w:t xml:space="preserve">overall aims and objectives of Frome Town Council </w:t>
            </w:r>
          </w:p>
        </w:tc>
        <w:tc>
          <w:tcPr>
            <w:tcW w:w="6186" w:type="dxa"/>
            <w:vAlign w:val="center"/>
          </w:tcPr>
          <w:p w14:paraId="7BB38948" w14:textId="77777777" w:rsidR="00ED4227" w:rsidRPr="004C7C88" w:rsidRDefault="00ED4227" w:rsidP="005E3EF2">
            <w:pPr>
              <w:jc w:val="center"/>
              <w:rPr>
                <w:rFonts w:ascii="Kefa II Pro" w:hAnsi="Kefa II Pro"/>
              </w:rPr>
            </w:pPr>
          </w:p>
          <w:p w14:paraId="5AA912B1" w14:textId="77777777" w:rsidR="001606F9" w:rsidRPr="004C7C88" w:rsidRDefault="001606F9" w:rsidP="005E3EF2">
            <w:pPr>
              <w:jc w:val="center"/>
              <w:rPr>
                <w:rFonts w:ascii="Kefa II Pro" w:hAnsi="Kefa II Pro"/>
              </w:rPr>
            </w:pPr>
          </w:p>
          <w:p w14:paraId="41E53F04" w14:textId="77777777" w:rsidR="001606F9" w:rsidRPr="004C7C88" w:rsidRDefault="001606F9" w:rsidP="005E3EF2">
            <w:pPr>
              <w:jc w:val="center"/>
              <w:rPr>
                <w:rFonts w:ascii="Kefa II Pro" w:hAnsi="Kefa II Pro"/>
              </w:rPr>
            </w:pPr>
          </w:p>
          <w:p w14:paraId="695246A7" w14:textId="77777777" w:rsidR="001606F9" w:rsidRPr="004C7C88" w:rsidRDefault="001606F9" w:rsidP="005E3EF2">
            <w:pPr>
              <w:jc w:val="center"/>
              <w:rPr>
                <w:rFonts w:ascii="Kefa II Pro" w:hAnsi="Kefa II Pro"/>
              </w:rPr>
            </w:pPr>
          </w:p>
          <w:p w14:paraId="42832AB7" w14:textId="289964F6" w:rsidR="001606F9" w:rsidRDefault="001606F9" w:rsidP="005E3EF2">
            <w:pPr>
              <w:jc w:val="center"/>
              <w:rPr>
                <w:rFonts w:ascii="Kefa II Pro" w:hAnsi="Kefa II Pro"/>
              </w:rPr>
            </w:pPr>
          </w:p>
          <w:p w14:paraId="1FC2E7EB" w14:textId="1347DED7" w:rsidR="004B2969" w:rsidRDefault="004B2969" w:rsidP="005E3EF2">
            <w:pPr>
              <w:jc w:val="center"/>
              <w:rPr>
                <w:rFonts w:ascii="Kefa II Pro" w:hAnsi="Kefa II Pro"/>
              </w:rPr>
            </w:pPr>
          </w:p>
          <w:p w14:paraId="473CA7FC" w14:textId="7D054C21" w:rsidR="004B2969" w:rsidRDefault="004B2969" w:rsidP="005E3EF2">
            <w:pPr>
              <w:jc w:val="center"/>
              <w:rPr>
                <w:rFonts w:ascii="Kefa II Pro" w:hAnsi="Kefa II Pro"/>
              </w:rPr>
            </w:pPr>
          </w:p>
          <w:p w14:paraId="4F46892B" w14:textId="60092823" w:rsidR="004B2969" w:rsidRDefault="004B2969" w:rsidP="005E3EF2">
            <w:pPr>
              <w:jc w:val="center"/>
              <w:rPr>
                <w:rFonts w:ascii="Kefa II Pro" w:hAnsi="Kefa II Pro"/>
              </w:rPr>
            </w:pPr>
          </w:p>
          <w:p w14:paraId="5A55A7AC" w14:textId="77777777" w:rsidR="004B2969" w:rsidRPr="004C7C88" w:rsidRDefault="004B2969" w:rsidP="005E3EF2">
            <w:pPr>
              <w:jc w:val="center"/>
              <w:rPr>
                <w:rFonts w:ascii="Kefa II Pro" w:hAnsi="Kefa II Pro"/>
              </w:rPr>
            </w:pPr>
          </w:p>
          <w:p w14:paraId="5789EA0E" w14:textId="77777777" w:rsidR="001606F9" w:rsidRPr="004C7C88" w:rsidRDefault="001606F9" w:rsidP="005E3EF2">
            <w:pPr>
              <w:jc w:val="center"/>
              <w:rPr>
                <w:rFonts w:ascii="Kefa II Pro" w:hAnsi="Kefa II Pro"/>
              </w:rPr>
            </w:pPr>
          </w:p>
          <w:p w14:paraId="4D43FADC" w14:textId="77777777" w:rsidR="001606F9" w:rsidRPr="004C7C88" w:rsidRDefault="001606F9" w:rsidP="005E3EF2">
            <w:pPr>
              <w:jc w:val="center"/>
              <w:rPr>
                <w:rFonts w:ascii="Kefa II Pro" w:hAnsi="Kefa II Pro"/>
              </w:rPr>
            </w:pPr>
          </w:p>
          <w:p w14:paraId="29950CB1" w14:textId="77777777" w:rsidR="001606F9" w:rsidRPr="004C7C88" w:rsidRDefault="001606F9" w:rsidP="005E3EF2">
            <w:pPr>
              <w:jc w:val="center"/>
              <w:rPr>
                <w:rFonts w:ascii="Kefa II Pro" w:hAnsi="Kefa II Pro"/>
              </w:rPr>
            </w:pPr>
          </w:p>
          <w:p w14:paraId="72BF370D" w14:textId="77777777" w:rsidR="001606F9" w:rsidRPr="004C7C88" w:rsidRDefault="001606F9" w:rsidP="005E3EF2">
            <w:pPr>
              <w:jc w:val="center"/>
              <w:rPr>
                <w:rFonts w:ascii="Kefa II Pro" w:hAnsi="Kefa II Pro"/>
              </w:rPr>
            </w:pPr>
          </w:p>
          <w:p w14:paraId="36F845CF" w14:textId="79A27F36" w:rsidR="001606F9" w:rsidRPr="004C7C88" w:rsidRDefault="001606F9" w:rsidP="001606F9">
            <w:pPr>
              <w:rPr>
                <w:rFonts w:ascii="Kefa II Pro" w:hAnsi="Kefa II Pro"/>
              </w:rPr>
            </w:pPr>
          </w:p>
        </w:tc>
      </w:tr>
      <w:tr w:rsidR="008E67C4" w:rsidRPr="004C7C88" w14:paraId="3B80876F" w14:textId="77777777" w:rsidTr="009D42E4">
        <w:trPr>
          <w:trHeight w:val="567"/>
        </w:trPr>
        <w:tc>
          <w:tcPr>
            <w:tcW w:w="2830" w:type="dxa"/>
          </w:tcPr>
          <w:p w14:paraId="4F213AB0" w14:textId="77777777" w:rsidR="008E67C4" w:rsidRPr="004C7C88" w:rsidRDefault="008E67C4" w:rsidP="008E67C4">
            <w:pPr>
              <w:rPr>
                <w:rFonts w:ascii="Kefa II Pro" w:hAnsi="Kefa II Pro"/>
              </w:rPr>
            </w:pPr>
            <w:r w:rsidRPr="004C7C88">
              <w:rPr>
                <w:rFonts w:ascii="Kefa II Pro" w:hAnsi="Kefa II Pro"/>
              </w:rPr>
              <w:t>In no more than 300 words please tell us about your event. This will be used in the promotional information made available to the voting panel of residents and should form part of your pitch. Please include details of how your event will be inclusive using the Terms and Conditions and how it benefits residents of Frome.  (</w:t>
            </w:r>
            <w:r>
              <w:rPr>
                <w:rFonts w:ascii="Kefa II Pro" w:hAnsi="Kefa II Pro"/>
              </w:rPr>
              <w:t>B</w:t>
            </w:r>
            <w:r w:rsidRPr="004C7C88">
              <w:rPr>
                <w:rFonts w:ascii="Kefa II Pro" w:hAnsi="Kefa II Pro"/>
              </w:rPr>
              <w:t>e clear, relevant and concise as it will be printed as is</w:t>
            </w:r>
            <w:r>
              <w:rPr>
                <w:rFonts w:ascii="Kefa II Pro" w:hAnsi="Kefa II Pro"/>
              </w:rPr>
              <w:t>.</w:t>
            </w:r>
            <w:r w:rsidRPr="004C7C88">
              <w:rPr>
                <w:rFonts w:ascii="Kefa II Pro" w:hAnsi="Kefa II Pro"/>
              </w:rPr>
              <w:t>)</w:t>
            </w:r>
          </w:p>
          <w:p w14:paraId="3B4FD161" w14:textId="77777777" w:rsidR="008E67C4" w:rsidRDefault="008E67C4" w:rsidP="009D42E4">
            <w:pPr>
              <w:rPr>
                <w:rFonts w:ascii="Kefa II Pro" w:hAnsi="Kefa II Pro"/>
              </w:rPr>
            </w:pPr>
          </w:p>
          <w:p w14:paraId="6F1ACA0F" w14:textId="77777777" w:rsidR="008E67C4" w:rsidRDefault="008E67C4" w:rsidP="009D42E4">
            <w:pPr>
              <w:rPr>
                <w:rFonts w:ascii="Kefa II Pro" w:hAnsi="Kefa II Pro"/>
              </w:rPr>
            </w:pPr>
          </w:p>
          <w:p w14:paraId="6D0ED9F8" w14:textId="77777777" w:rsidR="008E67C4" w:rsidRDefault="008E67C4" w:rsidP="009D42E4">
            <w:pPr>
              <w:rPr>
                <w:rFonts w:ascii="Kefa II Pro" w:hAnsi="Kefa II Pro"/>
              </w:rPr>
            </w:pPr>
          </w:p>
          <w:p w14:paraId="6BBE601D" w14:textId="77777777" w:rsidR="008E67C4" w:rsidRDefault="008E67C4" w:rsidP="009D42E4">
            <w:pPr>
              <w:rPr>
                <w:rFonts w:ascii="Kefa II Pro" w:hAnsi="Kefa II Pro"/>
              </w:rPr>
            </w:pPr>
          </w:p>
          <w:p w14:paraId="46AC15C1" w14:textId="77777777" w:rsidR="008E67C4" w:rsidRDefault="008E67C4" w:rsidP="009D42E4">
            <w:pPr>
              <w:rPr>
                <w:rFonts w:ascii="Kefa II Pro" w:hAnsi="Kefa II Pro"/>
              </w:rPr>
            </w:pPr>
          </w:p>
          <w:p w14:paraId="61840CE7" w14:textId="77777777" w:rsidR="008E67C4" w:rsidRDefault="008E67C4" w:rsidP="009D42E4">
            <w:pPr>
              <w:rPr>
                <w:rFonts w:ascii="Kefa II Pro" w:hAnsi="Kefa II Pro"/>
              </w:rPr>
            </w:pPr>
          </w:p>
          <w:p w14:paraId="0B0E2EF5" w14:textId="77777777" w:rsidR="008E67C4" w:rsidRDefault="008E67C4" w:rsidP="009D42E4">
            <w:pPr>
              <w:rPr>
                <w:rFonts w:ascii="Kefa II Pro" w:hAnsi="Kefa II Pro"/>
              </w:rPr>
            </w:pPr>
          </w:p>
          <w:p w14:paraId="4D2E3A98" w14:textId="77777777" w:rsidR="008E67C4" w:rsidRDefault="008E67C4" w:rsidP="009D42E4">
            <w:pPr>
              <w:rPr>
                <w:rFonts w:ascii="Kefa II Pro" w:hAnsi="Kefa II Pro"/>
              </w:rPr>
            </w:pPr>
          </w:p>
          <w:p w14:paraId="3ED67136" w14:textId="77777777" w:rsidR="008E67C4" w:rsidRDefault="008E67C4" w:rsidP="009D42E4">
            <w:pPr>
              <w:rPr>
                <w:rFonts w:ascii="Kefa II Pro" w:hAnsi="Kefa II Pro"/>
              </w:rPr>
            </w:pPr>
          </w:p>
          <w:p w14:paraId="034EB706" w14:textId="77777777" w:rsidR="008E67C4" w:rsidRDefault="008E67C4" w:rsidP="009D42E4">
            <w:pPr>
              <w:rPr>
                <w:rFonts w:ascii="Kefa II Pro" w:hAnsi="Kefa II Pro"/>
              </w:rPr>
            </w:pPr>
          </w:p>
          <w:p w14:paraId="340B5351" w14:textId="77777777" w:rsidR="008E67C4" w:rsidRDefault="008E67C4" w:rsidP="009D42E4">
            <w:pPr>
              <w:rPr>
                <w:rFonts w:ascii="Kefa II Pro" w:hAnsi="Kefa II Pro"/>
              </w:rPr>
            </w:pPr>
          </w:p>
          <w:p w14:paraId="4DC4A34F" w14:textId="77777777" w:rsidR="008E67C4" w:rsidRDefault="008E67C4" w:rsidP="009D42E4">
            <w:pPr>
              <w:rPr>
                <w:rFonts w:ascii="Kefa II Pro" w:hAnsi="Kefa II Pro"/>
              </w:rPr>
            </w:pPr>
          </w:p>
          <w:p w14:paraId="7467BCA6" w14:textId="77777777" w:rsidR="008E67C4" w:rsidRDefault="008E67C4" w:rsidP="009D42E4">
            <w:pPr>
              <w:rPr>
                <w:rFonts w:ascii="Kefa II Pro" w:hAnsi="Kefa II Pro"/>
              </w:rPr>
            </w:pPr>
          </w:p>
          <w:p w14:paraId="554D5563" w14:textId="77777777" w:rsidR="008E67C4" w:rsidRDefault="008E67C4" w:rsidP="009D42E4">
            <w:pPr>
              <w:rPr>
                <w:rFonts w:ascii="Kefa II Pro" w:hAnsi="Kefa II Pro"/>
              </w:rPr>
            </w:pPr>
          </w:p>
          <w:p w14:paraId="0483F6C4" w14:textId="4ABD2550" w:rsidR="008E67C4" w:rsidRPr="004C7C88" w:rsidRDefault="008E67C4" w:rsidP="009D42E4">
            <w:pPr>
              <w:rPr>
                <w:rFonts w:ascii="Kefa II Pro" w:hAnsi="Kefa II Pro"/>
              </w:rPr>
            </w:pPr>
          </w:p>
        </w:tc>
        <w:tc>
          <w:tcPr>
            <w:tcW w:w="6186" w:type="dxa"/>
            <w:vAlign w:val="center"/>
          </w:tcPr>
          <w:p w14:paraId="125A8E26" w14:textId="627D01C6" w:rsidR="008E67C4" w:rsidRPr="004C7C88" w:rsidRDefault="008E67C4" w:rsidP="008E67C4">
            <w:pPr>
              <w:rPr>
                <w:rFonts w:ascii="Kefa II Pro" w:hAnsi="Kefa II Pro"/>
              </w:rPr>
            </w:pPr>
          </w:p>
          <w:p w14:paraId="559E7878" w14:textId="77777777" w:rsidR="008E67C4" w:rsidRPr="004C7C88" w:rsidRDefault="008E67C4" w:rsidP="005E3EF2">
            <w:pPr>
              <w:jc w:val="center"/>
              <w:rPr>
                <w:rFonts w:ascii="Kefa II Pro" w:hAnsi="Kefa II Pro"/>
              </w:rPr>
            </w:pPr>
          </w:p>
        </w:tc>
      </w:tr>
    </w:tbl>
    <w:p w14:paraId="3A823C9F" w14:textId="7FBD3DE7" w:rsidR="0026097A" w:rsidRDefault="0026097A" w:rsidP="0026097A"/>
    <w:p w14:paraId="19FCB823" w14:textId="77777777" w:rsidR="0026097A" w:rsidRDefault="0026097A" w:rsidP="0026097A"/>
    <w:p w14:paraId="42CBE4F7" w14:textId="231BA189" w:rsidR="0026097A" w:rsidRDefault="0026097A" w:rsidP="0026097A"/>
    <w:p w14:paraId="7610DB62" w14:textId="77777777" w:rsidR="0026097A" w:rsidRPr="0026097A" w:rsidRDefault="0026097A" w:rsidP="0026097A"/>
    <w:p w14:paraId="474D0EEC" w14:textId="77777777" w:rsidR="00A82BEB" w:rsidRPr="0026097A" w:rsidRDefault="002D62F8" w:rsidP="008153A2">
      <w:pPr>
        <w:pStyle w:val="Heading2"/>
        <w:jc w:val="center"/>
        <w:rPr>
          <w:rFonts w:ascii="Kefa II Pro" w:hAnsi="Kefa II Pro"/>
          <w:b/>
          <w:bCs/>
          <w:color w:val="auto"/>
          <w:sz w:val="24"/>
          <w:szCs w:val="24"/>
        </w:rPr>
      </w:pPr>
      <w:r w:rsidRPr="0026097A">
        <w:rPr>
          <w:rFonts w:ascii="Kefa II Pro" w:hAnsi="Kefa II Pro"/>
          <w:b/>
          <w:bCs/>
          <w:color w:val="auto"/>
          <w:sz w:val="24"/>
          <w:szCs w:val="24"/>
        </w:rPr>
        <w:lastRenderedPageBreak/>
        <w:t xml:space="preserve">Your Event - </w:t>
      </w:r>
      <w:r w:rsidR="00A82BEB" w:rsidRPr="0026097A">
        <w:rPr>
          <w:rFonts w:ascii="Kefa II Pro" w:hAnsi="Kefa II Pro"/>
          <w:b/>
          <w:bCs/>
          <w:color w:val="auto"/>
          <w:sz w:val="24"/>
          <w:szCs w:val="24"/>
        </w:rPr>
        <w:t>Costs</w:t>
      </w:r>
    </w:p>
    <w:p w14:paraId="72424002" w14:textId="77777777" w:rsidR="00AC3A69" w:rsidRPr="004C7C88" w:rsidRDefault="00AC3A69">
      <w:pPr>
        <w:rPr>
          <w:rFonts w:ascii="Kefa II Pro" w:hAnsi="Kefa II Pro"/>
        </w:rPr>
      </w:pPr>
      <w:r w:rsidRPr="004C7C88">
        <w:rPr>
          <w:rFonts w:ascii="Kefa II Pro" w:hAnsi="Kefa II Pro"/>
        </w:rPr>
        <w:t>Please provide</w:t>
      </w:r>
      <w:r w:rsidR="008B19E2" w:rsidRPr="004C7C88">
        <w:rPr>
          <w:rFonts w:ascii="Kefa II Pro" w:hAnsi="Kefa II Pro"/>
        </w:rPr>
        <w:t xml:space="preserve"> us </w:t>
      </w:r>
      <w:r w:rsidRPr="004C7C88">
        <w:rPr>
          <w:rFonts w:ascii="Kefa II Pro" w:hAnsi="Kefa II Pro"/>
        </w:rPr>
        <w:t>with an itemised breakdown of the cost of your event</w:t>
      </w:r>
    </w:p>
    <w:tbl>
      <w:tblPr>
        <w:tblStyle w:val="TableGrid"/>
        <w:tblW w:w="0" w:type="auto"/>
        <w:tblLook w:val="04A0" w:firstRow="1" w:lastRow="0" w:firstColumn="1" w:lastColumn="0" w:noHBand="0" w:noVBand="1"/>
      </w:tblPr>
      <w:tblGrid>
        <w:gridCol w:w="2830"/>
        <w:gridCol w:w="6186"/>
      </w:tblGrid>
      <w:tr w:rsidR="00A82BEB" w:rsidRPr="004C7C88" w14:paraId="181CCCAF" w14:textId="77777777" w:rsidTr="004B2969">
        <w:trPr>
          <w:cantSplit/>
          <w:trHeight w:val="567"/>
          <w:tblHeader/>
        </w:trPr>
        <w:tc>
          <w:tcPr>
            <w:tcW w:w="2830" w:type="dxa"/>
            <w:vAlign w:val="center"/>
          </w:tcPr>
          <w:p w14:paraId="470D1E28" w14:textId="77777777" w:rsidR="00A82BEB" w:rsidRPr="004C7C88" w:rsidRDefault="00A82BEB" w:rsidP="00150A76">
            <w:pPr>
              <w:rPr>
                <w:rFonts w:ascii="Kefa II Pro" w:hAnsi="Kefa II Pro"/>
              </w:rPr>
            </w:pPr>
            <w:r w:rsidRPr="004C7C88">
              <w:rPr>
                <w:rFonts w:ascii="Kefa II Pro" w:hAnsi="Kefa II Pro"/>
              </w:rPr>
              <w:t>Estimated total cost</w:t>
            </w:r>
            <w:bookmarkStart w:id="3" w:name="Title_Your_event_costs"/>
            <w:bookmarkEnd w:id="3"/>
          </w:p>
        </w:tc>
        <w:tc>
          <w:tcPr>
            <w:tcW w:w="6186" w:type="dxa"/>
            <w:vAlign w:val="center"/>
          </w:tcPr>
          <w:p w14:paraId="5D4AC2B7" w14:textId="77777777" w:rsidR="00A82BEB" w:rsidRPr="004C7C88" w:rsidRDefault="00044D0C" w:rsidP="00150A76">
            <w:pPr>
              <w:rPr>
                <w:rFonts w:ascii="Kefa II Pro" w:hAnsi="Kefa II Pro"/>
              </w:rPr>
            </w:pPr>
            <w:r w:rsidRPr="004C7C88">
              <w:rPr>
                <w:rFonts w:ascii="Kefa II Pro" w:hAnsi="Kefa II Pro"/>
              </w:rPr>
              <w:t>£</w:t>
            </w:r>
          </w:p>
        </w:tc>
      </w:tr>
      <w:tr w:rsidR="00A82BEB" w:rsidRPr="004C7C88" w14:paraId="40C2BEA9" w14:textId="77777777" w:rsidTr="00150A76">
        <w:trPr>
          <w:trHeight w:val="567"/>
        </w:trPr>
        <w:tc>
          <w:tcPr>
            <w:tcW w:w="2830" w:type="dxa"/>
            <w:vAlign w:val="center"/>
          </w:tcPr>
          <w:p w14:paraId="23E52620" w14:textId="77777777" w:rsidR="00A82BEB" w:rsidRPr="004C7C88" w:rsidRDefault="00A82BEB" w:rsidP="00150A76">
            <w:pPr>
              <w:rPr>
                <w:rFonts w:ascii="Kefa II Pro" w:hAnsi="Kefa II Pro"/>
              </w:rPr>
            </w:pPr>
            <w:r w:rsidRPr="004C7C88">
              <w:rPr>
                <w:rFonts w:ascii="Kefa II Pro" w:hAnsi="Kefa II Pro"/>
              </w:rPr>
              <w:t>Requested amount via PB</w:t>
            </w:r>
          </w:p>
        </w:tc>
        <w:tc>
          <w:tcPr>
            <w:tcW w:w="6186" w:type="dxa"/>
            <w:vAlign w:val="center"/>
          </w:tcPr>
          <w:p w14:paraId="28F45738" w14:textId="77777777" w:rsidR="00A82BEB" w:rsidRPr="004C7C88" w:rsidRDefault="00044D0C" w:rsidP="00150A76">
            <w:pPr>
              <w:rPr>
                <w:rFonts w:ascii="Kefa II Pro" w:hAnsi="Kefa II Pro"/>
              </w:rPr>
            </w:pPr>
            <w:r w:rsidRPr="004C7C88">
              <w:rPr>
                <w:rFonts w:ascii="Kefa II Pro" w:hAnsi="Kefa II Pro"/>
              </w:rPr>
              <w:t>£</w:t>
            </w:r>
          </w:p>
        </w:tc>
      </w:tr>
      <w:tr w:rsidR="00C816E8" w:rsidRPr="004C7C88" w14:paraId="28F5D6EE" w14:textId="77777777" w:rsidTr="00150A76">
        <w:trPr>
          <w:trHeight w:val="567"/>
        </w:trPr>
        <w:tc>
          <w:tcPr>
            <w:tcW w:w="2830" w:type="dxa"/>
            <w:vAlign w:val="center"/>
          </w:tcPr>
          <w:p w14:paraId="17069A56" w14:textId="77777777" w:rsidR="00C816E8" w:rsidRPr="004C7C88" w:rsidRDefault="00C816E8" w:rsidP="00C816E8">
            <w:pPr>
              <w:rPr>
                <w:rFonts w:ascii="Kefa II Pro" w:hAnsi="Kefa II Pro"/>
              </w:rPr>
            </w:pPr>
            <w:r w:rsidRPr="004C7C88">
              <w:rPr>
                <w:rFonts w:ascii="Kefa II Pro" w:hAnsi="Kefa II Pro"/>
              </w:rPr>
              <w:t>Tell us about any other funding you already have or will be applying for (please specify if this funding is secured and expected decision dates if not):</w:t>
            </w:r>
          </w:p>
          <w:p w14:paraId="2BC22BB4" w14:textId="77777777" w:rsidR="00C816E8" w:rsidRPr="004C7C88" w:rsidRDefault="00C816E8" w:rsidP="00150A76">
            <w:pPr>
              <w:rPr>
                <w:rFonts w:ascii="Kefa II Pro" w:hAnsi="Kefa II Pro"/>
              </w:rPr>
            </w:pPr>
          </w:p>
        </w:tc>
        <w:tc>
          <w:tcPr>
            <w:tcW w:w="6186" w:type="dxa"/>
            <w:vAlign w:val="center"/>
          </w:tcPr>
          <w:p w14:paraId="1DDD1B60" w14:textId="77777777" w:rsidR="00C816E8" w:rsidRDefault="00C816E8" w:rsidP="00150A76">
            <w:pPr>
              <w:rPr>
                <w:rFonts w:ascii="Kefa II Pro" w:hAnsi="Kefa II Pro"/>
              </w:rPr>
            </w:pPr>
          </w:p>
          <w:p w14:paraId="4EBB73FC" w14:textId="77777777" w:rsidR="00C816E8" w:rsidRDefault="00C816E8" w:rsidP="00150A76">
            <w:pPr>
              <w:rPr>
                <w:rFonts w:ascii="Kefa II Pro" w:hAnsi="Kefa II Pro"/>
              </w:rPr>
            </w:pPr>
          </w:p>
          <w:p w14:paraId="04F49835" w14:textId="77777777" w:rsidR="00C816E8" w:rsidRDefault="00C816E8" w:rsidP="00150A76">
            <w:pPr>
              <w:rPr>
                <w:rFonts w:ascii="Kefa II Pro" w:hAnsi="Kefa II Pro"/>
              </w:rPr>
            </w:pPr>
          </w:p>
          <w:p w14:paraId="5FB46117" w14:textId="77777777" w:rsidR="00C816E8" w:rsidRDefault="00C816E8" w:rsidP="00150A76">
            <w:pPr>
              <w:rPr>
                <w:rFonts w:ascii="Kefa II Pro" w:hAnsi="Kefa II Pro"/>
              </w:rPr>
            </w:pPr>
          </w:p>
          <w:p w14:paraId="0D483506" w14:textId="77777777" w:rsidR="00C816E8" w:rsidRDefault="00C816E8" w:rsidP="00150A76">
            <w:pPr>
              <w:rPr>
                <w:rFonts w:ascii="Kefa II Pro" w:hAnsi="Kefa II Pro"/>
              </w:rPr>
            </w:pPr>
          </w:p>
          <w:p w14:paraId="3EDB0B75" w14:textId="77777777" w:rsidR="00C816E8" w:rsidRDefault="00C816E8" w:rsidP="00150A76">
            <w:pPr>
              <w:rPr>
                <w:rFonts w:ascii="Kefa II Pro" w:hAnsi="Kefa II Pro"/>
              </w:rPr>
            </w:pPr>
          </w:p>
          <w:p w14:paraId="3E14FB47" w14:textId="77777777" w:rsidR="00C816E8" w:rsidRDefault="00C816E8" w:rsidP="00150A76">
            <w:pPr>
              <w:rPr>
                <w:rFonts w:ascii="Kefa II Pro" w:hAnsi="Kefa II Pro"/>
              </w:rPr>
            </w:pPr>
          </w:p>
          <w:p w14:paraId="71230797" w14:textId="77777777" w:rsidR="00C816E8" w:rsidRDefault="00C816E8" w:rsidP="00150A76">
            <w:pPr>
              <w:rPr>
                <w:rFonts w:ascii="Kefa II Pro" w:hAnsi="Kefa II Pro"/>
              </w:rPr>
            </w:pPr>
          </w:p>
          <w:p w14:paraId="263C7F1E" w14:textId="77777777" w:rsidR="00C816E8" w:rsidRDefault="00C816E8" w:rsidP="00150A76">
            <w:pPr>
              <w:rPr>
                <w:rFonts w:ascii="Kefa II Pro" w:hAnsi="Kefa II Pro"/>
              </w:rPr>
            </w:pPr>
          </w:p>
          <w:p w14:paraId="71AF4B83" w14:textId="77777777" w:rsidR="00C816E8" w:rsidRDefault="00C816E8" w:rsidP="00150A76">
            <w:pPr>
              <w:rPr>
                <w:rFonts w:ascii="Kefa II Pro" w:hAnsi="Kefa II Pro"/>
              </w:rPr>
            </w:pPr>
          </w:p>
          <w:p w14:paraId="53135D79" w14:textId="79E56DB9" w:rsidR="00C816E8" w:rsidRPr="004C7C88" w:rsidRDefault="00C816E8" w:rsidP="00150A76">
            <w:pPr>
              <w:rPr>
                <w:rFonts w:ascii="Kefa II Pro" w:hAnsi="Kefa II Pro"/>
              </w:rPr>
            </w:pPr>
          </w:p>
        </w:tc>
      </w:tr>
    </w:tbl>
    <w:p w14:paraId="493DF52D" w14:textId="1F00C963" w:rsidR="00567BA7" w:rsidRPr="004C7C88" w:rsidRDefault="00567BA7" w:rsidP="008153A2">
      <w:pPr>
        <w:pStyle w:val="Caption"/>
        <w:rPr>
          <w:rFonts w:ascii="Kefa II Pro" w:hAnsi="Kefa II Pro"/>
        </w:rPr>
      </w:pPr>
    </w:p>
    <w:tbl>
      <w:tblPr>
        <w:tblStyle w:val="TableGrid"/>
        <w:tblW w:w="0" w:type="auto"/>
        <w:shd w:val="clear" w:color="auto" w:fill="FFFFFF" w:themeFill="background1"/>
        <w:tblLook w:val="04A0" w:firstRow="1" w:lastRow="0" w:firstColumn="1" w:lastColumn="0" w:noHBand="0" w:noVBand="1"/>
      </w:tblPr>
      <w:tblGrid>
        <w:gridCol w:w="2547"/>
        <w:gridCol w:w="2268"/>
        <w:gridCol w:w="1967"/>
        <w:gridCol w:w="2234"/>
      </w:tblGrid>
      <w:tr w:rsidR="00BA717B" w:rsidRPr="004C7C88" w14:paraId="303D41F3" w14:textId="77777777" w:rsidTr="008153A2">
        <w:trPr>
          <w:cantSplit/>
          <w:tblHeader/>
        </w:trPr>
        <w:tc>
          <w:tcPr>
            <w:tcW w:w="2547" w:type="dxa"/>
            <w:shd w:val="clear" w:color="auto" w:fill="FFFFFF" w:themeFill="background1"/>
          </w:tcPr>
          <w:p w14:paraId="68F3A805"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Title</w:t>
            </w:r>
            <w:bookmarkStart w:id="4" w:name="Title_Your_event_costs_details"/>
            <w:bookmarkEnd w:id="4"/>
          </w:p>
        </w:tc>
        <w:tc>
          <w:tcPr>
            <w:tcW w:w="2268" w:type="dxa"/>
            <w:shd w:val="clear" w:color="auto" w:fill="FFFFFF" w:themeFill="background1"/>
          </w:tcPr>
          <w:p w14:paraId="6681BE80"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Description</w:t>
            </w:r>
          </w:p>
        </w:tc>
        <w:tc>
          <w:tcPr>
            <w:tcW w:w="1967" w:type="dxa"/>
            <w:shd w:val="clear" w:color="auto" w:fill="FFFFFF" w:themeFill="background1"/>
          </w:tcPr>
          <w:p w14:paraId="1A7629EA"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Total amount</w:t>
            </w:r>
          </w:p>
        </w:tc>
        <w:tc>
          <w:tcPr>
            <w:tcW w:w="2234" w:type="dxa"/>
            <w:shd w:val="clear" w:color="auto" w:fill="FFFFFF" w:themeFill="background1"/>
          </w:tcPr>
          <w:p w14:paraId="4232C1B0"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Amount requested</w:t>
            </w:r>
          </w:p>
        </w:tc>
      </w:tr>
      <w:tr w:rsidR="00BA717B" w:rsidRPr="004C7C88" w14:paraId="7514C751" w14:textId="77777777" w:rsidTr="009D42E4">
        <w:tc>
          <w:tcPr>
            <w:tcW w:w="2547" w:type="dxa"/>
            <w:shd w:val="clear" w:color="auto" w:fill="FFFFFF" w:themeFill="background1"/>
          </w:tcPr>
          <w:p w14:paraId="3917C5EB"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68" w:type="dxa"/>
            <w:shd w:val="clear" w:color="auto" w:fill="FFFFFF" w:themeFill="background1"/>
          </w:tcPr>
          <w:p w14:paraId="60109C84"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78514D1D"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62085795"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5CF662A8" w14:textId="77777777" w:rsidTr="009D42E4">
        <w:tc>
          <w:tcPr>
            <w:tcW w:w="2547" w:type="dxa"/>
            <w:shd w:val="clear" w:color="auto" w:fill="FFFFFF" w:themeFill="background1"/>
          </w:tcPr>
          <w:p w14:paraId="392F669D"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Management costs</w:t>
            </w:r>
          </w:p>
        </w:tc>
        <w:tc>
          <w:tcPr>
            <w:tcW w:w="2268" w:type="dxa"/>
            <w:shd w:val="clear" w:color="auto" w:fill="FFFFFF" w:themeFill="background1"/>
          </w:tcPr>
          <w:p w14:paraId="6A8055FF"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587003FB"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5C55A70C"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36504E34" w14:textId="77777777" w:rsidTr="009D42E4">
        <w:tc>
          <w:tcPr>
            <w:tcW w:w="2547" w:type="dxa"/>
            <w:shd w:val="clear" w:color="auto" w:fill="FFFFFF" w:themeFill="background1"/>
          </w:tcPr>
          <w:p w14:paraId="7333A510"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Training</w:t>
            </w:r>
          </w:p>
        </w:tc>
        <w:tc>
          <w:tcPr>
            <w:tcW w:w="2268" w:type="dxa"/>
            <w:shd w:val="clear" w:color="auto" w:fill="FFFFFF" w:themeFill="background1"/>
          </w:tcPr>
          <w:p w14:paraId="1F505572"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67EAA8FD"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3061E30E"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3BE15E08" w14:textId="77777777" w:rsidTr="009D42E4">
        <w:tc>
          <w:tcPr>
            <w:tcW w:w="2547" w:type="dxa"/>
            <w:shd w:val="clear" w:color="auto" w:fill="FFFFFF" w:themeFill="background1"/>
          </w:tcPr>
          <w:p w14:paraId="41D4EA9F"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 xml:space="preserve">Office costs (rent, telephone </w:t>
            </w:r>
            <w:proofErr w:type="spellStart"/>
            <w:r w:rsidRPr="004C7C88">
              <w:rPr>
                <w:rFonts w:ascii="Kefa II Pro" w:hAnsi="Kefa II Pro" w:cs="Arial"/>
                <w:color w:val="000000" w:themeColor="text1"/>
                <w:sz w:val="24"/>
                <w:szCs w:val="24"/>
              </w:rPr>
              <w:t>etc</w:t>
            </w:r>
            <w:proofErr w:type="spellEnd"/>
            <w:r w:rsidRPr="004C7C88">
              <w:rPr>
                <w:rFonts w:ascii="Kefa II Pro" w:hAnsi="Kefa II Pro" w:cs="Arial"/>
                <w:color w:val="000000" w:themeColor="text1"/>
                <w:sz w:val="24"/>
                <w:szCs w:val="24"/>
              </w:rPr>
              <w:t>)</w:t>
            </w:r>
          </w:p>
        </w:tc>
        <w:tc>
          <w:tcPr>
            <w:tcW w:w="2268" w:type="dxa"/>
            <w:shd w:val="clear" w:color="auto" w:fill="FFFFFF" w:themeFill="background1"/>
          </w:tcPr>
          <w:p w14:paraId="2039A56A"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5E8B8A34"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2A41DDA9"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1FAC0FC6" w14:textId="77777777" w:rsidTr="009D42E4">
        <w:tc>
          <w:tcPr>
            <w:tcW w:w="2547" w:type="dxa"/>
            <w:shd w:val="clear" w:color="auto" w:fill="FFFFFF" w:themeFill="background1"/>
          </w:tcPr>
          <w:p w14:paraId="4FE1373E"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68" w:type="dxa"/>
            <w:shd w:val="clear" w:color="auto" w:fill="FFFFFF" w:themeFill="background1"/>
            <w:vAlign w:val="bottom"/>
          </w:tcPr>
          <w:p w14:paraId="0E11134D" w14:textId="77777777" w:rsidR="00BA717B" w:rsidRPr="004C7C88" w:rsidRDefault="00BA717B" w:rsidP="00126669">
            <w:pPr>
              <w:pStyle w:val="ListParagraph"/>
              <w:jc w:val="right"/>
              <w:rPr>
                <w:rFonts w:ascii="Kefa II Pro" w:hAnsi="Kefa II Pro" w:cs="Arial"/>
                <w:color w:val="000000" w:themeColor="text1"/>
                <w:sz w:val="24"/>
                <w:szCs w:val="24"/>
              </w:rPr>
            </w:pPr>
            <w:r w:rsidRPr="004C7C88">
              <w:rPr>
                <w:rFonts w:ascii="Kefa II Pro" w:hAnsi="Kefa II Pro" w:cs="Arial"/>
                <w:color w:val="000000" w:themeColor="text1"/>
                <w:sz w:val="24"/>
                <w:szCs w:val="24"/>
              </w:rPr>
              <w:t>Sub Total</w:t>
            </w:r>
          </w:p>
        </w:tc>
        <w:tc>
          <w:tcPr>
            <w:tcW w:w="1967" w:type="dxa"/>
            <w:shd w:val="clear" w:color="auto" w:fill="FFFFFF" w:themeFill="background1"/>
          </w:tcPr>
          <w:p w14:paraId="401E3947"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62883D7F"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112E708A" w14:textId="77777777" w:rsidTr="009D42E4">
        <w:tc>
          <w:tcPr>
            <w:tcW w:w="2547" w:type="dxa"/>
            <w:shd w:val="clear" w:color="auto" w:fill="FFFFFF" w:themeFill="background1"/>
          </w:tcPr>
          <w:p w14:paraId="26E5E238"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Salaries</w:t>
            </w:r>
          </w:p>
        </w:tc>
        <w:tc>
          <w:tcPr>
            <w:tcW w:w="2268" w:type="dxa"/>
            <w:shd w:val="clear" w:color="auto" w:fill="FFFFFF" w:themeFill="background1"/>
          </w:tcPr>
          <w:p w14:paraId="5C24362A"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743ECF75"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28A9B26B"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784B9CAC" w14:textId="77777777" w:rsidTr="009D42E4">
        <w:tc>
          <w:tcPr>
            <w:tcW w:w="2547" w:type="dxa"/>
            <w:shd w:val="clear" w:color="auto" w:fill="FFFFFF" w:themeFill="background1"/>
          </w:tcPr>
          <w:p w14:paraId="3DA0246B"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 xml:space="preserve">Expenses (travel </w:t>
            </w:r>
            <w:proofErr w:type="spellStart"/>
            <w:r w:rsidRPr="004C7C88">
              <w:rPr>
                <w:rFonts w:ascii="Kefa II Pro" w:hAnsi="Kefa II Pro" w:cs="Arial"/>
                <w:color w:val="000000" w:themeColor="text1"/>
                <w:sz w:val="24"/>
                <w:szCs w:val="24"/>
              </w:rPr>
              <w:t>etc</w:t>
            </w:r>
            <w:proofErr w:type="spellEnd"/>
            <w:r w:rsidRPr="004C7C88">
              <w:rPr>
                <w:rFonts w:ascii="Kefa II Pro" w:hAnsi="Kefa II Pro" w:cs="Arial"/>
                <w:color w:val="000000" w:themeColor="text1"/>
                <w:sz w:val="24"/>
                <w:szCs w:val="24"/>
              </w:rPr>
              <w:t>)</w:t>
            </w:r>
          </w:p>
        </w:tc>
        <w:tc>
          <w:tcPr>
            <w:tcW w:w="2268" w:type="dxa"/>
            <w:shd w:val="clear" w:color="auto" w:fill="FFFFFF" w:themeFill="background1"/>
          </w:tcPr>
          <w:p w14:paraId="43A1DEE2"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33F05EEA"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2776168B"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2E3D5961" w14:textId="77777777" w:rsidTr="009D42E4">
        <w:tc>
          <w:tcPr>
            <w:tcW w:w="2547" w:type="dxa"/>
            <w:shd w:val="clear" w:color="auto" w:fill="FFFFFF" w:themeFill="background1"/>
          </w:tcPr>
          <w:p w14:paraId="07C66BF2"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Venue hire</w:t>
            </w:r>
          </w:p>
        </w:tc>
        <w:tc>
          <w:tcPr>
            <w:tcW w:w="2268" w:type="dxa"/>
            <w:shd w:val="clear" w:color="auto" w:fill="FFFFFF" w:themeFill="background1"/>
          </w:tcPr>
          <w:p w14:paraId="6227E752"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2FE22EC6"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132930AF"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7035F3E8" w14:textId="77777777" w:rsidTr="009D42E4">
        <w:tc>
          <w:tcPr>
            <w:tcW w:w="2547" w:type="dxa"/>
            <w:shd w:val="clear" w:color="auto" w:fill="FFFFFF" w:themeFill="background1"/>
          </w:tcPr>
          <w:p w14:paraId="029AB3BC"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Materials and equipment</w:t>
            </w:r>
          </w:p>
        </w:tc>
        <w:tc>
          <w:tcPr>
            <w:tcW w:w="2268" w:type="dxa"/>
            <w:shd w:val="clear" w:color="auto" w:fill="FFFFFF" w:themeFill="background1"/>
          </w:tcPr>
          <w:p w14:paraId="03EDF071"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5A2DDAEB"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2C345F3A"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6FAB9160" w14:textId="77777777" w:rsidTr="009D42E4">
        <w:tc>
          <w:tcPr>
            <w:tcW w:w="2547" w:type="dxa"/>
            <w:shd w:val="clear" w:color="auto" w:fill="FFFFFF" w:themeFill="background1"/>
          </w:tcPr>
          <w:p w14:paraId="60DB0231"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Publicity</w:t>
            </w:r>
          </w:p>
        </w:tc>
        <w:tc>
          <w:tcPr>
            <w:tcW w:w="2268" w:type="dxa"/>
            <w:shd w:val="clear" w:color="auto" w:fill="FFFFFF" w:themeFill="background1"/>
          </w:tcPr>
          <w:p w14:paraId="4CEFF5D4"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2CB6B2AA"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77F0E5C4"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7C6ABB45" w14:textId="77777777" w:rsidTr="009D42E4">
        <w:tc>
          <w:tcPr>
            <w:tcW w:w="2547" w:type="dxa"/>
            <w:shd w:val="clear" w:color="auto" w:fill="FFFFFF" w:themeFill="background1"/>
          </w:tcPr>
          <w:p w14:paraId="23F515C6"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Volunteer expenses</w:t>
            </w:r>
          </w:p>
        </w:tc>
        <w:tc>
          <w:tcPr>
            <w:tcW w:w="2268" w:type="dxa"/>
            <w:shd w:val="clear" w:color="auto" w:fill="FFFFFF" w:themeFill="background1"/>
          </w:tcPr>
          <w:p w14:paraId="0C511730"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1DF34024"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17F0654B"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3318F8A6" w14:textId="77777777" w:rsidTr="009D42E4">
        <w:tc>
          <w:tcPr>
            <w:tcW w:w="2547" w:type="dxa"/>
            <w:shd w:val="clear" w:color="auto" w:fill="FFFFFF" w:themeFill="background1"/>
          </w:tcPr>
          <w:p w14:paraId="259F3BC8" w14:textId="77777777" w:rsidR="00BA717B" w:rsidRPr="004C7C88" w:rsidRDefault="00BA717B" w:rsidP="00126669">
            <w:pPr>
              <w:pStyle w:val="ListParagraph"/>
              <w:spacing w:after="0"/>
              <w:ind w:left="0"/>
              <w:rPr>
                <w:rFonts w:ascii="Kefa II Pro" w:hAnsi="Kefa II Pro" w:cs="Arial"/>
                <w:color w:val="000000" w:themeColor="text1"/>
                <w:sz w:val="24"/>
                <w:szCs w:val="24"/>
              </w:rPr>
            </w:pPr>
            <w:r w:rsidRPr="004C7C88">
              <w:rPr>
                <w:rFonts w:ascii="Kefa II Pro" w:hAnsi="Kefa II Pro" w:cs="Arial"/>
                <w:color w:val="000000" w:themeColor="text1"/>
                <w:sz w:val="24"/>
                <w:szCs w:val="24"/>
              </w:rPr>
              <w:t>Other (please specify)</w:t>
            </w:r>
          </w:p>
        </w:tc>
        <w:tc>
          <w:tcPr>
            <w:tcW w:w="2268" w:type="dxa"/>
            <w:shd w:val="clear" w:color="auto" w:fill="FFFFFF" w:themeFill="background1"/>
          </w:tcPr>
          <w:p w14:paraId="68C528EB"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6EBFA13A"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48991073"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78E2F283" w14:textId="77777777" w:rsidTr="009D42E4">
        <w:tc>
          <w:tcPr>
            <w:tcW w:w="2547" w:type="dxa"/>
            <w:shd w:val="clear" w:color="auto" w:fill="FFFFFF" w:themeFill="background1"/>
          </w:tcPr>
          <w:p w14:paraId="6007CF38"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68" w:type="dxa"/>
            <w:shd w:val="clear" w:color="auto" w:fill="FFFFFF" w:themeFill="background1"/>
          </w:tcPr>
          <w:p w14:paraId="26A58C29" w14:textId="77777777" w:rsidR="00BA717B" w:rsidRPr="004C7C88" w:rsidRDefault="00BA717B" w:rsidP="00126669">
            <w:pPr>
              <w:pStyle w:val="ListParagraph"/>
              <w:jc w:val="right"/>
              <w:rPr>
                <w:rFonts w:ascii="Kefa II Pro" w:hAnsi="Kefa II Pro" w:cs="Arial"/>
                <w:color w:val="000000" w:themeColor="text1"/>
                <w:sz w:val="24"/>
                <w:szCs w:val="24"/>
              </w:rPr>
            </w:pPr>
            <w:r w:rsidRPr="004C7C88">
              <w:rPr>
                <w:rFonts w:ascii="Kefa II Pro" w:hAnsi="Kefa II Pro" w:cs="Arial"/>
                <w:color w:val="000000" w:themeColor="text1"/>
                <w:sz w:val="24"/>
                <w:szCs w:val="24"/>
              </w:rPr>
              <w:t>Sub total</w:t>
            </w:r>
          </w:p>
        </w:tc>
        <w:tc>
          <w:tcPr>
            <w:tcW w:w="1967" w:type="dxa"/>
            <w:shd w:val="clear" w:color="auto" w:fill="FFFFFF" w:themeFill="background1"/>
          </w:tcPr>
          <w:p w14:paraId="37FEBB31"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4260066A"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23DD1268" w14:textId="77777777" w:rsidTr="009D42E4">
        <w:tc>
          <w:tcPr>
            <w:tcW w:w="2547" w:type="dxa"/>
            <w:shd w:val="clear" w:color="auto" w:fill="FFFFFF" w:themeFill="background1"/>
          </w:tcPr>
          <w:p w14:paraId="357E7BE9"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68" w:type="dxa"/>
            <w:shd w:val="clear" w:color="auto" w:fill="FFFFFF" w:themeFill="background1"/>
          </w:tcPr>
          <w:p w14:paraId="506457E9"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1967" w:type="dxa"/>
            <w:shd w:val="clear" w:color="auto" w:fill="FFFFFF" w:themeFill="background1"/>
          </w:tcPr>
          <w:p w14:paraId="348D5D50"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2E418D78"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r>
      <w:tr w:rsidR="00BA717B" w:rsidRPr="004C7C88" w14:paraId="3FC96376" w14:textId="77777777" w:rsidTr="009D42E4">
        <w:tc>
          <w:tcPr>
            <w:tcW w:w="2547" w:type="dxa"/>
            <w:shd w:val="clear" w:color="auto" w:fill="FFFFFF" w:themeFill="background1"/>
          </w:tcPr>
          <w:p w14:paraId="7317E324"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68" w:type="dxa"/>
            <w:shd w:val="clear" w:color="auto" w:fill="FFFFFF" w:themeFill="background1"/>
            <w:vAlign w:val="bottom"/>
          </w:tcPr>
          <w:p w14:paraId="7671C13A" w14:textId="77777777" w:rsidR="00BA717B" w:rsidRPr="004C7C88" w:rsidRDefault="00BA717B" w:rsidP="00126669">
            <w:pPr>
              <w:pStyle w:val="ListParagraph"/>
              <w:jc w:val="right"/>
              <w:rPr>
                <w:rFonts w:ascii="Kefa II Pro" w:hAnsi="Kefa II Pro" w:cs="Arial"/>
                <w:color w:val="000000" w:themeColor="text1"/>
                <w:sz w:val="24"/>
                <w:szCs w:val="24"/>
              </w:rPr>
            </w:pPr>
            <w:r w:rsidRPr="004C7C88">
              <w:rPr>
                <w:rFonts w:ascii="Kefa II Pro" w:hAnsi="Kefa II Pro" w:cs="Arial"/>
                <w:color w:val="000000" w:themeColor="text1"/>
                <w:sz w:val="24"/>
                <w:szCs w:val="24"/>
              </w:rPr>
              <w:t>TOTAL</w:t>
            </w:r>
          </w:p>
        </w:tc>
        <w:tc>
          <w:tcPr>
            <w:tcW w:w="1967" w:type="dxa"/>
            <w:shd w:val="clear" w:color="auto" w:fill="FFFFFF" w:themeFill="background1"/>
          </w:tcPr>
          <w:p w14:paraId="050ED6AB" w14:textId="77777777" w:rsidR="00BA717B" w:rsidRPr="004C7C88" w:rsidRDefault="00BA717B" w:rsidP="00126669">
            <w:pPr>
              <w:pStyle w:val="ListParagraph"/>
              <w:spacing w:after="0"/>
              <w:ind w:left="0"/>
              <w:rPr>
                <w:rFonts w:ascii="Kefa II Pro" w:hAnsi="Kefa II Pro" w:cs="Arial"/>
                <w:color w:val="000000" w:themeColor="text1"/>
                <w:sz w:val="24"/>
                <w:szCs w:val="24"/>
              </w:rPr>
            </w:pPr>
          </w:p>
        </w:tc>
        <w:tc>
          <w:tcPr>
            <w:tcW w:w="2234" w:type="dxa"/>
            <w:shd w:val="clear" w:color="auto" w:fill="FFFFFF" w:themeFill="background1"/>
          </w:tcPr>
          <w:p w14:paraId="254E16B2" w14:textId="77777777" w:rsidR="00BA717B" w:rsidRPr="004C7C88" w:rsidRDefault="00BA717B" w:rsidP="008153A2">
            <w:pPr>
              <w:pStyle w:val="ListParagraph"/>
              <w:keepNext/>
              <w:spacing w:after="0"/>
              <w:ind w:left="0"/>
              <w:rPr>
                <w:rFonts w:ascii="Kefa II Pro" w:hAnsi="Kefa II Pro" w:cs="Arial"/>
                <w:color w:val="000000" w:themeColor="text1"/>
                <w:sz w:val="24"/>
                <w:szCs w:val="24"/>
              </w:rPr>
            </w:pPr>
          </w:p>
        </w:tc>
      </w:tr>
    </w:tbl>
    <w:p w14:paraId="2BF97392" w14:textId="51283F31" w:rsidR="00BA717B" w:rsidRPr="004C7C88" w:rsidRDefault="00BA717B" w:rsidP="008153A2">
      <w:pPr>
        <w:pStyle w:val="Caption"/>
        <w:rPr>
          <w:rFonts w:ascii="Kefa II Pro" w:hAnsi="Kefa II Pro"/>
        </w:rPr>
      </w:pPr>
    </w:p>
    <w:p w14:paraId="1BD36961" w14:textId="77777777" w:rsidR="00BA717B" w:rsidRPr="004C7C88" w:rsidRDefault="00BA717B" w:rsidP="000E3383">
      <w:pPr>
        <w:jc w:val="center"/>
        <w:rPr>
          <w:rFonts w:ascii="Kefa II Pro" w:hAnsi="Kefa II Pro"/>
        </w:rPr>
      </w:pPr>
    </w:p>
    <w:p w14:paraId="187E70B4" w14:textId="77777777" w:rsidR="00BA717B" w:rsidRPr="004C7C88" w:rsidRDefault="00BA717B" w:rsidP="000E3383">
      <w:pPr>
        <w:jc w:val="center"/>
        <w:rPr>
          <w:rFonts w:ascii="Kefa II Pro" w:hAnsi="Kefa II Pro"/>
        </w:rPr>
      </w:pPr>
    </w:p>
    <w:p w14:paraId="45B6614A" w14:textId="7D1B3E97" w:rsidR="00567BA7" w:rsidRPr="004C7C88" w:rsidRDefault="00567BA7" w:rsidP="000E3383">
      <w:pPr>
        <w:jc w:val="center"/>
        <w:rPr>
          <w:rFonts w:ascii="Kefa II Pro" w:hAnsi="Kefa II Pro"/>
        </w:rPr>
      </w:pPr>
    </w:p>
    <w:p w14:paraId="193D28A2" w14:textId="5A4C9967" w:rsidR="00841600" w:rsidRPr="004C7C88" w:rsidRDefault="00841600" w:rsidP="000E3383">
      <w:pPr>
        <w:jc w:val="center"/>
        <w:rPr>
          <w:rFonts w:ascii="Kefa II Pro" w:hAnsi="Kefa II Pro"/>
        </w:rPr>
      </w:pPr>
    </w:p>
    <w:p w14:paraId="47A5FA5B" w14:textId="45824B27" w:rsidR="00841600" w:rsidRPr="004C7C88" w:rsidRDefault="00841600" w:rsidP="000E3383">
      <w:pPr>
        <w:jc w:val="center"/>
        <w:rPr>
          <w:rFonts w:ascii="Kefa II Pro" w:hAnsi="Kefa II Pro"/>
        </w:rPr>
      </w:pPr>
    </w:p>
    <w:p w14:paraId="3289E5B2" w14:textId="6F3D9EED" w:rsidR="00841600" w:rsidRPr="004C7C88" w:rsidRDefault="00841600" w:rsidP="000E3383">
      <w:pPr>
        <w:jc w:val="center"/>
        <w:rPr>
          <w:rFonts w:ascii="Kefa II Pro" w:hAnsi="Kefa II Pro"/>
        </w:rPr>
      </w:pPr>
    </w:p>
    <w:p w14:paraId="2A06CBF5" w14:textId="77777777" w:rsidR="00841600" w:rsidRPr="004C7C88" w:rsidRDefault="00841600" w:rsidP="000E3383">
      <w:pPr>
        <w:jc w:val="center"/>
        <w:rPr>
          <w:rFonts w:ascii="Kefa II Pro" w:hAnsi="Kefa II Pro"/>
        </w:rPr>
      </w:pPr>
    </w:p>
    <w:p w14:paraId="4A42B3C8" w14:textId="77777777" w:rsidR="00BB3C63" w:rsidRPr="004C7C88" w:rsidRDefault="00BB3C63">
      <w:pPr>
        <w:rPr>
          <w:rFonts w:ascii="Kefa II Pro" w:hAnsi="Kefa II Pro"/>
        </w:rPr>
      </w:pPr>
    </w:p>
    <w:p w14:paraId="7BF7D585" w14:textId="4169C9A8" w:rsidR="00C618D8" w:rsidRPr="004C7C88" w:rsidRDefault="00C618D8" w:rsidP="009D42E4">
      <w:pPr>
        <w:spacing w:after="0" w:line="240" w:lineRule="auto"/>
        <w:ind w:right="-20"/>
        <w:rPr>
          <w:rFonts w:ascii="Kefa II Pro" w:eastAsia="Arial" w:hAnsi="Kefa II Pro" w:cs="Arial"/>
          <w:color w:val="000000" w:themeColor="text1"/>
          <w:sz w:val="24"/>
          <w:szCs w:val="24"/>
        </w:rPr>
      </w:pPr>
      <w:r w:rsidRPr="004C7C88">
        <w:rPr>
          <w:rFonts w:ascii="Kefa II Pro" w:eastAsia="Arial" w:hAnsi="Kefa II Pro" w:cs="Arial"/>
          <w:color w:val="000000" w:themeColor="text1"/>
          <w:spacing w:val="-4"/>
          <w:sz w:val="24"/>
          <w:szCs w:val="24"/>
        </w:rPr>
        <w:t>W</w:t>
      </w:r>
      <w:r w:rsidRPr="004C7C88">
        <w:rPr>
          <w:rFonts w:ascii="Kefa II Pro" w:eastAsia="Arial" w:hAnsi="Kefa II Pro" w:cs="Arial"/>
          <w:color w:val="000000" w:themeColor="text1"/>
          <w:sz w:val="24"/>
          <w:szCs w:val="24"/>
        </w:rPr>
        <w:t>e confirm that all the information contained within this application is true and accurate to the</w:t>
      </w:r>
      <w:r w:rsidR="00214EF0" w:rsidRPr="004C7C88">
        <w:rPr>
          <w:rFonts w:ascii="Kefa II Pro" w:eastAsia="Arial" w:hAnsi="Kefa II Pro" w:cs="Arial"/>
          <w:color w:val="000000" w:themeColor="text1"/>
          <w:sz w:val="24"/>
          <w:szCs w:val="24"/>
        </w:rPr>
        <w:t xml:space="preserve"> </w:t>
      </w:r>
      <w:r w:rsidRPr="004C7C88">
        <w:rPr>
          <w:rFonts w:ascii="Kefa II Pro" w:eastAsia="Arial" w:hAnsi="Kefa II Pro" w:cs="Arial"/>
          <w:color w:val="000000" w:themeColor="text1"/>
          <w:sz w:val="24"/>
          <w:szCs w:val="24"/>
        </w:rPr>
        <w:t>best of our knowledge and belief, and that we are authorised to submit this application on behalf of the group.</w:t>
      </w:r>
      <w:r w:rsidRPr="004C7C88">
        <w:rPr>
          <w:rFonts w:ascii="Kefa II Pro" w:eastAsia="Arial" w:hAnsi="Kefa II Pro" w:cs="Arial"/>
          <w:color w:val="000000" w:themeColor="text1"/>
          <w:spacing w:val="67"/>
          <w:sz w:val="24"/>
          <w:szCs w:val="24"/>
        </w:rPr>
        <w:t xml:space="preserve"> </w:t>
      </w:r>
      <w:r w:rsidRPr="004C7C88">
        <w:rPr>
          <w:rFonts w:ascii="Kefa II Pro" w:hAnsi="Kefa II Pro" w:cs="Arial"/>
          <w:color w:val="000000" w:themeColor="text1"/>
          <w:sz w:val="24"/>
          <w:szCs w:val="24"/>
        </w:rPr>
        <w:t xml:space="preserve">We have read and agree to abide by the terms and conditions </w:t>
      </w:r>
    </w:p>
    <w:p w14:paraId="6DC755A9" w14:textId="51255992" w:rsidR="00C618D8" w:rsidRDefault="00C618D8" w:rsidP="00C618D8">
      <w:pPr>
        <w:spacing w:after="0" w:line="240" w:lineRule="auto"/>
        <w:rPr>
          <w:rFonts w:ascii="Kefa II Pro" w:hAnsi="Kefa II Pro" w:cs="Arial"/>
          <w:color w:val="000000" w:themeColor="text1"/>
          <w:sz w:val="24"/>
          <w:szCs w:val="24"/>
        </w:rPr>
      </w:pPr>
      <w:r w:rsidRPr="004C7C88">
        <w:rPr>
          <w:rFonts w:ascii="Kefa II Pro" w:hAnsi="Kefa II Pro" w:cs="Arial"/>
          <w:color w:val="000000" w:themeColor="text1"/>
          <w:sz w:val="24"/>
          <w:szCs w:val="24"/>
        </w:rPr>
        <w:t>(p</w:t>
      </w:r>
      <w:r w:rsidR="00045DD3" w:rsidRPr="004C7C88">
        <w:rPr>
          <w:rFonts w:ascii="Kefa II Pro" w:hAnsi="Kefa II Pro" w:cs="Arial"/>
          <w:color w:val="000000" w:themeColor="text1"/>
          <w:sz w:val="24"/>
          <w:szCs w:val="24"/>
        </w:rPr>
        <w:t>lease click/tick box to agree)</w:t>
      </w:r>
      <w:r w:rsidRPr="004C7C88">
        <w:rPr>
          <w:rFonts w:ascii="Kefa II Pro" w:hAnsi="Kefa II Pro" w:cs="Arial"/>
          <w:color w:val="000000" w:themeColor="text1"/>
          <w:sz w:val="24"/>
          <w:szCs w:val="24"/>
        </w:rPr>
        <w:t xml:space="preserve">  </w:t>
      </w:r>
      <w:r w:rsidRPr="004C7C88">
        <w:rPr>
          <w:rFonts w:ascii="Kefa II Pro" w:hAnsi="Kefa II Pro" w:cs="Arial"/>
          <w:color w:val="000000" w:themeColor="text1"/>
          <w:sz w:val="24"/>
          <w:szCs w:val="24"/>
        </w:rPr>
        <w:fldChar w:fldCharType="begin">
          <w:ffData>
            <w:name w:val="Check3"/>
            <w:enabled/>
            <w:calcOnExit w:val="0"/>
            <w:checkBox>
              <w:sizeAuto/>
              <w:default w:val="0"/>
            </w:checkBox>
          </w:ffData>
        </w:fldChar>
      </w:r>
      <w:bookmarkStart w:id="5" w:name="Check3"/>
      <w:r w:rsidRPr="004C7C88">
        <w:rPr>
          <w:rFonts w:ascii="Kefa II Pro" w:hAnsi="Kefa II Pro" w:cs="Arial"/>
          <w:color w:val="000000" w:themeColor="text1"/>
          <w:sz w:val="24"/>
          <w:szCs w:val="24"/>
        </w:rPr>
        <w:instrText xml:space="preserve"> FORMCHECKBOX </w:instrText>
      </w:r>
      <w:r w:rsidR="0026097A">
        <w:rPr>
          <w:rFonts w:ascii="Kefa II Pro" w:hAnsi="Kefa II Pro" w:cs="Arial"/>
          <w:color w:val="000000" w:themeColor="text1"/>
          <w:sz w:val="24"/>
          <w:szCs w:val="24"/>
        </w:rPr>
      </w:r>
      <w:r w:rsidR="0026097A">
        <w:rPr>
          <w:rFonts w:ascii="Kefa II Pro" w:hAnsi="Kefa II Pro" w:cs="Arial"/>
          <w:color w:val="000000" w:themeColor="text1"/>
          <w:sz w:val="24"/>
          <w:szCs w:val="24"/>
        </w:rPr>
        <w:fldChar w:fldCharType="separate"/>
      </w:r>
      <w:r w:rsidRPr="004C7C88">
        <w:rPr>
          <w:rFonts w:ascii="Kefa II Pro" w:hAnsi="Kefa II Pro" w:cs="Arial"/>
          <w:color w:val="000000" w:themeColor="text1"/>
          <w:sz w:val="24"/>
          <w:szCs w:val="24"/>
        </w:rPr>
        <w:fldChar w:fldCharType="end"/>
      </w:r>
      <w:bookmarkEnd w:id="5"/>
    </w:p>
    <w:p w14:paraId="20EA0D08" w14:textId="77777777" w:rsidR="00EE05A3" w:rsidRPr="004C7C88" w:rsidRDefault="00EE05A3" w:rsidP="00C618D8">
      <w:pPr>
        <w:spacing w:after="0" w:line="240" w:lineRule="auto"/>
        <w:rPr>
          <w:rFonts w:ascii="Kefa II Pro" w:hAnsi="Kefa II Pro" w:cs="Arial"/>
          <w:color w:val="000000" w:themeColor="text1"/>
          <w:sz w:val="24"/>
          <w:szCs w:val="24"/>
        </w:rPr>
      </w:pPr>
    </w:p>
    <w:p w14:paraId="748BAB95" w14:textId="77777777" w:rsidR="00567BA7" w:rsidRPr="004C7C88" w:rsidRDefault="00567BA7">
      <w:pPr>
        <w:rPr>
          <w:rFonts w:ascii="Kefa II Pro" w:hAnsi="Kefa II Pro"/>
        </w:rPr>
      </w:pPr>
      <w:r w:rsidRPr="004C7C88">
        <w:rPr>
          <w:rFonts w:ascii="Kefa II Pro" w:hAnsi="Kefa II Pro"/>
        </w:rPr>
        <w:t>Signed:</w:t>
      </w:r>
    </w:p>
    <w:p w14:paraId="2D4273A2" w14:textId="77777777" w:rsidR="00A72A19" w:rsidRPr="004C7C88" w:rsidRDefault="00A72A19">
      <w:pPr>
        <w:rPr>
          <w:rFonts w:ascii="Kefa II Pro" w:hAnsi="Kefa II Pro"/>
        </w:rPr>
      </w:pPr>
      <w:r w:rsidRPr="004C7C88">
        <w:rPr>
          <w:rFonts w:ascii="Kefa II Pro" w:hAnsi="Kefa II Pro"/>
        </w:rPr>
        <w:t>Print Name:</w:t>
      </w:r>
    </w:p>
    <w:p w14:paraId="291A8EF7" w14:textId="0024BCA6" w:rsidR="00EA5685" w:rsidRDefault="00567BA7">
      <w:pPr>
        <w:pBdr>
          <w:bottom w:val="single" w:sz="6" w:space="1" w:color="auto"/>
        </w:pBdr>
        <w:rPr>
          <w:rFonts w:ascii="Kefa II Pro" w:hAnsi="Kefa II Pro"/>
        </w:rPr>
      </w:pPr>
      <w:r w:rsidRPr="004C7C88">
        <w:rPr>
          <w:rFonts w:ascii="Kefa II Pro" w:hAnsi="Kefa II Pro"/>
        </w:rPr>
        <w:t>Date:</w:t>
      </w:r>
    </w:p>
    <w:p w14:paraId="1C65DAB0" w14:textId="77777777" w:rsidR="005E12E5" w:rsidRPr="004C7C88" w:rsidRDefault="005E12E5">
      <w:pPr>
        <w:pBdr>
          <w:bottom w:val="single" w:sz="6" w:space="1" w:color="auto"/>
        </w:pBdr>
        <w:rPr>
          <w:rFonts w:ascii="Kefa II Pro" w:hAnsi="Kefa II Pro"/>
        </w:rPr>
      </w:pPr>
    </w:p>
    <w:p w14:paraId="7E438A7C" w14:textId="77777777" w:rsidR="005E12E5" w:rsidRPr="004C7C88" w:rsidRDefault="005E12E5">
      <w:pPr>
        <w:rPr>
          <w:rFonts w:ascii="Kefa II Pro" w:hAnsi="Kefa II Pro"/>
        </w:rPr>
      </w:pPr>
    </w:p>
    <w:p w14:paraId="319309B1" w14:textId="77777777" w:rsidR="003D66B0" w:rsidRPr="008153A2" w:rsidRDefault="003D66B0" w:rsidP="008153A2">
      <w:pPr>
        <w:pStyle w:val="Heading2"/>
        <w:jc w:val="center"/>
        <w:rPr>
          <w:rFonts w:ascii="Kefa II Pro" w:hAnsi="Kefa II Pro"/>
          <w:color w:val="auto"/>
          <w:sz w:val="24"/>
          <w:szCs w:val="24"/>
        </w:rPr>
      </w:pPr>
      <w:r w:rsidRPr="008153A2">
        <w:rPr>
          <w:rFonts w:ascii="Kefa II Pro" w:hAnsi="Kefa II Pro"/>
          <w:color w:val="auto"/>
          <w:sz w:val="24"/>
          <w:szCs w:val="24"/>
        </w:rPr>
        <w:t>Your Event – Planning</w:t>
      </w:r>
    </w:p>
    <w:p w14:paraId="00D1321A" w14:textId="78371835" w:rsidR="003D66B0" w:rsidRPr="004C7C88" w:rsidRDefault="00EA5685" w:rsidP="003D66B0">
      <w:pPr>
        <w:rPr>
          <w:rFonts w:ascii="Kefa II Pro" w:hAnsi="Kefa II Pro"/>
        </w:rPr>
      </w:pPr>
      <w:r w:rsidRPr="004C7C88">
        <w:rPr>
          <w:rFonts w:ascii="Kefa II Pro" w:hAnsi="Kefa II Pro"/>
        </w:rPr>
        <w:t>You will need to consider</w:t>
      </w:r>
      <w:r w:rsidR="003D66B0" w:rsidRPr="004C7C88">
        <w:rPr>
          <w:rFonts w:ascii="Kefa II Pro" w:hAnsi="Kefa II Pro"/>
        </w:rPr>
        <w:t xml:space="preserve"> </w:t>
      </w:r>
      <w:r w:rsidRPr="004C7C88">
        <w:rPr>
          <w:rFonts w:ascii="Kefa II Pro" w:hAnsi="Kefa II Pro"/>
        </w:rPr>
        <w:t>all</w:t>
      </w:r>
      <w:r w:rsidR="003D66B0" w:rsidRPr="004C7C88">
        <w:rPr>
          <w:rFonts w:ascii="Kefa II Pro" w:hAnsi="Kefa II Pro"/>
        </w:rPr>
        <w:t xml:space="preserve"> the following before your event takes place</w:t>
      </w:r>
      <w:r w:rsidR="00A72A19" w:rsidRPr="004C7C88">
        <w:rPr>
          <w:rFonts w:ascii="Kefa II Pro" w:hAnsi="Kefa II Pro"/>
        </w:rPr>
        <w:t xml:space="preserve">, </w:t>
      </w:r>
      <w:r w:rsidR="00841600" w:rsidRPr="004C7C88">
        <w:rPr>
          <w:rFonts w:ascii="Kefa II Pro" w:hAnsi="Kefa II Pro"/>
        </w:rPr>
        <w:t>and will</w:t>
      </w:r>
      <w:r w:rsidR="00A72A19" w:rsidRPr="004C7C88">
        <w:rPr>
          <w:rFonts w:ascii="Kefa II Pro" w:hAnsi="Kefa II Pro"/>
        </w:rPr>
        <w:t xml:space="preserve"> be asked to provide copies of</w:t>
      </w:r>
      <w:r w:rsidRPr="004C7C88">
        <w:rPr>
          <w:rFonts w:ascii="Kefa II Pro" w:hAnsi="Kefa II Pro"/>
        </w:rPr>
        <w:t>:</w:t>
      </w:r>
    </w:p>
    <w:tbl>
      <w:tblPr>
        <w:tblStyle w:val="TableGrid"/>
        <w:tblW w:w="0" w:type="auto"/>
        <w:tblLook w:val="04A0" w:firstRow="1" w:lastRow="0" w:firstColumn="1" w:lastColumn="0" w:noHBand="0" w:noVBand="1"/>
      </w:tblPr>
      <w:tblGrid>
        <w:gridCol w:w="2830"/>
        <w:gridCol w:w="1237"/>
        <w:gridCol w:w="1237"/>
        <w:gridCol w:w="1237"/>
        <w:gridCol w:w="1237"/>
        <w:gridCol w:w="1238"/>
      </w:tblGrid>
      <w:tr w:rsidR="003D66B0" w:rsidRPr="004C7C88" w14:paraId="7E773F5F" w14:textId="77777777" w:rsidTr="008153A2">
        <w:trPr>
          <w:cantSplit/>
          <w:trHeight w:val="567"/>
          <w:tblHeader/>
        </w:trPr>
        <w:tc>
          <w:tcPr>
            <w:tcW w:w="2830" w:type="dxa"/>
            <w:tcBorders>
              <w:top w:val="nil"/>
              <w:left w:val="nil"/>
            </w:tcBorders>
            <w:vAlign w:val="center"/>
          </w:tcPr>
          <w:p w14:paraId="747BB309" w14:textId="77777777" w:rsidR="003D66B0" w:rsidRPr="004C7C88" w:rsidRDefault="003D66B0" w:rsidP="00927C32">
            <w:pPr>
              <w:rPr>
                <w:rFonts w:ascii="Kefa II Pro" w:hAnsi="Kefa II Pro"/>
              </w:rPr>
            </w:pPr>
          </w:p>
        </w:tc>
        <w:tc>
          <w:tcPr>
            <w:tcW w:w="1237" w:type="dxa"/>
            <w:vAlign w:val="center"/>
          </w:tcPr>
          <w:p w14:paraId="489044D3" w14:textId="77777777" w:rsidR="003D66B0" w:rsidRPr="004C7C88" w:rsidRDefault="003D66B0" w:rsidP="00927C32">
            <w:pPr>
              <w:jc w:val="center"/>
              <w:rPr>
                <w:rFonts w:ascii="Kefa II Pro" w:hAnsi="Kefa II Pro"/>
              </w:rPr>
            </w:pPr>
            <w:r w:rsidRPr="004C7C88">
              <w:rPr>
                <w:rFonts w:ascii="Kefa II Pro" w:hAnsi="Kefa II Pro"/>
              </w:rPr>
              <w:t>Copy enclosed</w:t>
            </w:r>
          </w:p>
        </w:tc>
        <w:tc>
          <w:tcPr>
            <w:tcW w:w="1237" w:type="dxa"/>
            <w:vAlign w:val="center"/>
          </w:tcPr>
          <w:p w14:paraId="61AD2EE3" w14:textId="77777777" w:rsidR="003D66B0" w:rsidRPr="004C7C88" w:rsidRDefault="003D66B0" w:rsidP="00927C32">
            <w:pPr>
              <w:jc w:val="center"/>
              <w:rPr>
                <w:rFonts w:ascii="Kefa II Pro" w:hAnsi="Kefa II Pro"/>
              </w:rPr>
            </w:pPr>
            <w:r w:rsidRPr="004C7C88">
              <w:rPr>
                <w:rFonts w:ascii="Kefa II Pro" w:hAnsi="Kefa II Pro"/>
              </w:rPr>
              <w:t>Arranged</w:t>
            </w:r>
          </w:p>
        </w:tc>
        <w:tc>
          <w:tcPr>
            <w:tcW w:w="1237" w:type="dxa"/>
            <w:vAlign w:val="center"/>
          </w:tcPr>
          <w:p w14:paraId="4BECAB4E" w14:textId="77777777" w:rsidR="003D66B0" w:rsidRPr="004C7C88" w:rsidRDefault="003D66B0" w:rsidP="00927C32">
            <w:pPr>
              <w:jc w:val="center"/>
              <w:rPr>
                <w:rFonts w:ascii="Kefa II Pro" w:hAnsi="Kefa II Pro"/>
              </w:rPr>
            </w:pPr>
            <w:r w:rsidRPr="004C7C88">
              <w:rPr>
                <w:rFonts w:ascii="Kefa II Pro" w:hAnsi="Kefa II Pro"/>
              </w:rPr>
              <w:t>Applying / doing soon</w:t>
            </w:r>
          </w:p>
        </w:tc>
        <w:tc>
          <w:tcPr>
            <w:tcW w:w="1237" w:type="dxa"/>
            <w:vAlign w:val="center"/>
          </w:tcPr>
          <w:p w14:paraId="5174BE4E" w14:textId="77777777" w:rsidR="003D66B0" w:rsidRPr="004C7C88" w:rsidRDefault="003D66B0" w:rsidP="00927C32">
            <w:pPr>
              <w:jc w:val="center"/>
              <w:rPr>
                <w:rFonts w:ascii="Kefa II Pro" w:hAnsi="Kefa II Pro"/>
              </w:rPr>
            </w:pPr>
            <w:r w:rsidRPr="004C7C88">
              <w:rPr>
                <w:rFonts w:ascii="Kefa II Pro" w:hAnsi="Kefa II Pro"/>
              </w:rPr>
              <w:t>Don’t need this</w:t>
            </w:r>
          </w:p>
        </w:tc>
        <w:tc>
          <w:tcPr>
            <w:tcW w:w="1238" w:type="dxa"/>
            <w:vAlign w:val="center"/>
          </w:tcPr>
          <w:p w14:paraId="06B5908E" w14:textId="77777777" w:rsidR="003D66B0" w:rsidRPr="004C7C88" w:rsidRDefault="00A72A19" w:rsidP="00927C32">
            <w:pPr>
              <w:jc w:val="center"/>
              <w:rPr>
                <w:rFonts w:ascii="Kefa II Pro" w:hAnsi="Kefa II Pro"/>
              </w:rPr>
            </w:pPr>
            <w:r w:rsidRPr="004C7C88">
              <w:rPr>
                <w:rFonts w:ascii="Kefa II Pro" w:hAnsi="Kefa II Pro"/>
              </w:rPr>
              <w:t xml:space="preserve">N/A </w:t>
            </w:r>
          </w:p>
        </w:tc>
      </w:tr>
      <w:tr w:rsidR="003D66B0" w:rsidRPr="004C7C88" w14:paraId="75226B86" w14:textId="77777777" w:rsidTr="00927C32">
        <w:trPr>
          <w:trHeight w:val="567"/>
        </w:trPr>
        <w:tc>
          <w:tcPr>
            <w:tcW w:w="2830" w:type="dxa"/>
            <w:vAlign w:val="center"/>
          </w:tcPr>
          <w:p w14:paraId="3FC70AA9" w14:textId="77777777" w:rsidR="003D66B0" w:rsidRPr="004C7C88" w:rsidRDefault="003D66B0" w:rsidP="00927C32">
            <w:pPr>
              <w:rPr>
                <w:rFonts w:ascii="Kefa II Pro" w:hAnsi="Kefa II Pro"/>
              </w:rPr>
            </w:pPr>
            <w:r w:rsidRPr="004C7C88">
              <w:rPr>
                <w:rFonts w:ascii="Kefa II Pro" w:hAnsi="Kefa II Pro"/>
              </w:rPr>
              <w:t xml:space="preserve">Do you have the </w:t>
            </w:r>
            <w:bookmarkStart w:id="6" w:name="Title_Your_event_planning"/>
            <w:bookmarkEnd w:id="6"/>
            <w:r w:rsidRPr="004C7C88">
              <w:rPr>
                <w:rFonts w:ascii="Kefa II Pro" w:hAnsi="Kefa II Pro"/>
              </w:rPr>
              <w:t>landowner’s written permission?</w:t>
            </w:r>
          </w:p>
        </w:tc>
        <w:sdt>
          <w:sdtPr>
            <w:rPr>
              <w:rFonts w:ascii="Kefa II Pro" w:hAnsi="Kefa II Pro"/>
            </w:rPr>
            <w:id w:val="670064652"/>
            <w14:checkbox>
              <w14:checked w14:val="0"/>
              <w14:checkedState w14:val="2612" w14:font="MS Gothic"/>
              <w14:uncheckedState w14:val="2610" w14:font="MS Gothic"/>
            </w14:checkbox>
          </w:sdtPr>
          <w:sdtEndPr/>
          <w:sdtContent>
            <w:tc>
              <w:tcPr>
                <w:tcW w:w="1237" w:type="dxa"/>
                <w:vAlign w:val="center"/>
              </w:tcPr>
              <w:p w14:paraId="51F0C5A4"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326351435"/>
            <w14:checkbox>
              <w14:checked w14:val="0"/>
              <w14:checkedState w14:val="2612" w14:font="MS Gothic"/>
              <w14:uncheckedState w14:val="2610" w14:font="MS Gothic"/>
            </w14:checkbox>
          </w:sdtPr>
          <w:sdtEndPr/>
          <w:sdtContent>
            <w:tc>
              <w:tcPr>
                <w:tcW w:w="1237" w:type="dxa"/>
                <w:vAlign w:val="center"/>
              </w:tcPr>
              <w:p w14:paraId="1CDB1306"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395715230"/>
            <w14:checkbox>
              <w14:checked w14:val="0"/>
              <w14:checkedState w14:val="2612" w14:font="MS Gothic"/>
              <w14:uncheckedState w14:val="2610" w14:font="MS Gothic"/>
            </w14:checkbox>
          </w:sdtPr>
          <w:sdtEndPr/>
          <w:sdtContent>
            <w:tc>
              <w:tcPr>
                <w:tcW w:w="1237" w:type="dxa"/>
                <w:vAlign w:val="center"/>
              </w:tcPr>
              <w:p w14:paraId="1B759CFB"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238686569"/>
            <w14:checkbox>
              <w14:checked w14:val="0"/>
              <w14:checkedState w14:val="2612" w14:font="MS Gothic"/>
              <w14:uncheckedState w14:val="2610" w14:font="MS Gothic"/>
            </w14:checkbox>
          </w:sdtPr>
          <w:sdtEndPr/>
          <w:sdtContent>
            <w:tc>
              <w:tcPr>
                <w:tcW w:w="1237" w:type="dxa"/>
                <w:vAlign w:val="center"/>
              </w:tcPr>
              <w:p w14:paraId="0A140DD2"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730114636"/>
            <w14:checkbox>
              <w14:checked w14:val="0"/>
              <w14:checkedState w14:val="2612" w14:font="MS Gothic"/>
              <w14:uncheckedState w14:val="2610" w14:font="MS Gothic"/>
            </w14:checkbox>
          </w:sdtPr>
          <w:sdtEndPr/>
          <w:sdtContent>
            <w:tc>
              <w:tcPr>
                <w:tcW w:w="1238" w:type="dxa"/>
                <w:vAlign w:val="center"/>
              </w:tcPr>
              <w:p w14:paraId="3E62F373"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tr>
      <w:tr w:rsidR="003D66B0" w:rsidRPr="004C7C88" w14:paraId="4EEC36F8" w14:textId="77777777" w:rsidTr="00927C32">
        <w:trPr>
          <w:trHeight w:val="567"/>
        </w:trPr>
        <w:tc>
          <w:tcPr>
            <w:tcW w:w="2830" w:type="dxa"/>
            <w:vAlign w:val="center"/>
          </w:tcPr>
          <w:p w14:paraId="4483F156" w14:textId="77777777" w:rsidR="003D66B0" w:rsidRPr="004C7C88" w:rsidRDefault="003D66B0" w:rsidP="00927C32">
            <w:pPr>
              <w:rPr>
                <w:rFonts w:ascii="Kefa II Pro" w:hAnsi="Kefa II Pro"/>
              </w:rPr>
            </w:pPr>
            <w:r w:rsidRPr="004C7C88">
              <w:rPr>
                <w:rFonts w:ascii="Kefa II Pro" w:hAnsi="Kefa II Pro"/>
              </w:rPr>
              <w:t>Will you need a Temporary Event Notice (TEN)?</w:t>
            </w:r>
          </w:p>
        </w:tc>
        <w:sdt>
          <w:sdtPr>
            <w:rPr>
              <w:rFonts w:ascii="Kefa II Pro" w:hAnsi="Kefa II Pro"/>
            </w:rPr>
            <w:id w:val="-2082750427"/>
            <w14:checkbox>
              <w14:checked w14:val="0"/>
              <w14:checkedState w14:val="2612" w14:font="MS Gothic"/>
              <w14:uncheckedState w14:val="2610" w14:font="MS Gothic"/>
            </w14:checkbox>
          </w:sdtPr>
          <w:sdtEndPr/>
          <w:sdtContent>
            <w:tc>
              <w:tcPr>
                <w:tcW w:w="1237" w:type="dxa"/>
                <w:vAlign w:val="center"/>
              </w:tcPr>
              <w:p w14:paraId="14CE3B40"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856489702"/>
            <w14:checkbox>
              <w14:checked w14:val="0"/>
              <w14:checkedState w14:val="2612" w14:font="MS Gothic"/>
              <w14:uncheckedState w14:val="2610" w14:font="MS Gothic"/>
            </w14:checkbox>
          </w:sdtPr>
          <w:sdtEndPr/>
          <w:sdtContent>
            <w:tc>
              <w:tcPr>
                <w:tcW w:w="1237" w:type="dxa"/>
                <w:vAlign w:val="center"/>
              </w:tcPr>
              <w:p w14:paraId="46C3B2E8"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380823380"/>
            <w14:checkbox>
              <w14:checked w14:val="0"/>
              <w14:checkedState w14:val="2612" w14:font="MS Gothic"/>
              <w14:uncheckedState w14:val="2610" w14:font="MS Gothic"/>
            </w14:checkbox>
          </w:sdtPr>
          <w:sdtEndPr/>
          <w:sdtContent>
            <w:tc>
              <w:tcPr>
                <w:tcW w:w="1237" w:type="dxa"/>
                <w:vAlign w:val="center"/>
              </w:tcPr>
              <w:p w14:paraId="5CB35202"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696086299"/>
            <w14:checkbox>
              <w14:checked w14:val="0"/>
              <w14:checkedState w14:val="2612" w14:font="MS Gothic"/>
              <w14:uncheckedState w14:val="2610" w14:font="MS Gothic"/>
            </w14:checkbox>
          </w:sdtPr>
          <w:sdtEndPr/>
          <w:sdtContent>
            <w:tc>
              <w:tcPr>
                <w:tcW w:w="1237" w:type="dxa"/>
                <w:vAlign w:val="center"/>
              </w:tcPr>
              <w:p w14:paraId="665E0DDC"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989278369"/>
            <w14:checkbox>
              <w14:checked w14:val="0"/>
              <w14:checkedState w14:val="2612" w14:font="MS Gothic"/>
              <w14:uncheckedState w14:val="2610" w14:font="MS Gothic"/>
            </w14:checkbox>
          </w:sdtPr>
          <w:sdtEndPr/>
          <w:sdtContent>
            <w:tc>
              <w:tcPr>
                <w:tcW w:w="1238" w:type="dxa"/>
                <w:vAlign w:val="center"/>
              </w:tcPr>
              <w:p w14:paraId="4146A9C8"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tr>
      <w:tr w:rsidR="003D66B0" w:rsidRPr="004C7C88" w14:paraId="4183485E" w14:textId="77777777" w:rsidTr="00927C32">
        <w:trPr>
          <w:trHeight w:val="567"/>
        </w:trPr>
        <w:tc>
          <w:tcPr>
            <w:tcW w:w="2830" w:type="dxa"/>
            <w:vAlign w:val="center"/>
          </w:tcPr>
          <w:p w14:paraId="5705B5B6" w14:textId="77777777" w:rsidR="003D66B0" w:rsidRPr="004C7C88" w:rsidRDefault="003D66B0" w:rsidP="00927C32">
            <w:pPr>
              <w:rPr>
                <w:rFonts w:ascii="Kefa II Pro" w:hAnsi="Kefa II Pro"/>
              </w:rPr>
            </w:pPr>
            <w:r w:rsidRPr="004C7C88">
              <w:rPr>
                <w:rFonts w:ascii="Kefa II Pro" w:hAnsi="Kefa II Pro"/>
              </w:rPr>
              <w:t>Do you have permission for any necessary road closures?</w:t>
            </w:r>
          </w:p>
        </w:tc>
        <w:sdt>
          <w:sdtPr>
            <w:rPr>
              <w:rFonts w:ascii="Kefa II Pro" w:hAnsi="Kefa II Pro"/>
            </w:rPr>
            <w:id w:val="-1501268609"/>
            <w14:checkbox>
              <w14:checked w14:val="0"/>
              <w14:checkedState w14:val="2612" w14:font="MS Gothic"/>
              <w14:uncheckedState w14:val="2610" w14:font="MS Gothic"/>
            </w14:checkbox>
          </w:sdtPr>
          <w:sdtEndPr/>
          <w:sdtContent>
            <w:tc>
              <w:tcPr>
                <w:tcW w:w="1237" w:type="dxa"/>
                <w:vAlign w:val="center"/>
              </w:tcPr>
              <w:p w14:paraId="1118FD5B"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772289939"/>
            <w14:checkbox>
              <w14:checked w14:val="0"/>
              <w14:checkedState w14:val="2612" w14:font="MS Gothic"/>
              <w14:uncheckedState w14:val="2610" w14:font="MS Gothic"/>
            </w14:checkbox>
          </w:sdtPr>
          <w:sdtEndPr/>
          <w:sdtContent>
            <w:tc>
              <w:tcPr>
                <w:tcW w:w="1237" w:type="dxa"/>
                <w:vAlign w:val="center"/>
              </w:tcPr>
              <w:p w14:paraId="06BC57AA"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417294927"/>
            <w14:checkbox>
              <w14:checked w14:val="0"/>
              <w14:checkedState w14:val="2612" w14:font="MS Gothic"/>
              <w14:uncheckedState w14:val="2610" w14:font="MS Gothic"/>
            </w14:checkbox>
          </w:sdtPr>
          <w:sdtEndPr/>
          <w:sdtContent>
            <w:tc>
              <w:tcPr>
                <w:tcW w:w="1237" w:type="dxa"/>
                <w:vAlign w:val="center"/>
              </w:tcPr>
              <w:p w14:paraId="027BD2CD"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90782658"/>
            <w14:checkbox>
              <w14:checked w14:val="0"/>
              <w14:checkedState w14:val="2612" w14:font="MS Gothic"/>
              <w14:uncheckedState w14:val="2610" w14:font="MS Gothic"/>
            </w14:checkbox>
          </w:sdtPr>
          <w:sdtEndPr/>
          <w:sdtContent>
            <w:tc>
              <w:tcPr>
                <w:tcW w:w="1237" w:type="dxa"/>
                <w:vAlign w:val="center"/>
              </w:tcPr>
              <w:p w14:paraId="6352C53B"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668756564"/>
            <w14:checkbox>
              <w14:checked w14:val="0"/>
              <w14:checkedState w14:val="2612" w14:font="MS Gothic"/>
              <w14:uncheckedState w14:val="2610" w14:font="MS Gothic"/>
            </w14:checkbox>
          </w:sdtPr>
          <w:sdtEndPr/>
          <w:sdtContent>
            <w:tc>
              <w:tcPr>
                <w:tcW w:w="1238" w:type="dxa"/>
                <w:vAlign w:val="center"/>
              </w:tcPr>
              <w:p w14:paraId="79656291"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tr>
      <w:tr w:rsidR="003D66B0" w:rsidRPr="004C7C88" w14:paraId="432DC4B4" w14:textId="77777777" w:rsidTr="00927C32">
        <w:trPr>
          <w:trHeight w:val="567"/>
        </w:trPr>
        <w:tc>
          <w:tcPr>
            <w:tcW w:w="2830" w:type="dxa"/>
            <w:vAlign w:val="center"/>
          </w:tcPr>
          <w:p w14:paraId="647C0301" w14:textId="77777777" w:rsidR="003D66B0" w:rsidRPr="004C7C88" w:rsidRDefault="003D66B0" w:rsidP="00927C32">
            <w:pPr>
              <w:rPr>
                <w:rFonts w:ascii="Kefa II Pro" w:hAnsi="Kefa II Pro"/>
              </w:rPr>
            </w:pPr>
            <w:r w:rsidRPr="004C7C88">
              <w:rPr>
                <w:rFonts w:ascii="Kefa II Pro" w:hAnsi="Kefa II Pro"/>
              </w:rPr>
              <w:t>Have you got an Event Plan, including a layout</w:t>
            </w:r>
          </w:p>
        </w:tc>
        <w:sdt>
          <w:sdtPr>
            <w:rPr>
              <w:rFonts w:ascii="Kefa II Pro" w:hAnsi="Kefa II Pro"/>
            </w:rPr>
            <w:id w:val="-561647575"/>
            <w14:checkbox>
              <w14:checked w14:val="0"/>
              <w14:checkedState w14:val="2612" w14:font="MS Gothic"/>
              <w14:uncheckedState w14:val="2610" w14:font="MS Gothic"/>
            </w14:checkbox>
          </w:sdtPr>
          <w:sdtEndPr/>
          <w:sdtContent>
            <w:tc>
              <w:tcPr>
                <w:tcW w:w="1237" w:type="dxa"/>
                <w:vAlign w:val="center"/>
              </w:tcPr>
              <w:p w14:paraId="048C3ACC"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672860862"/>
            <w14:checkbox>
              <w14:checked w14:val="0"/>
              <w14:checkedState w14:val="2612" w14:font="MS Gothic"/>
              <w14:uncheckedState w14:val="2610" w14:font="MS Gothic"/>
            </w14:checkbox>
          </w:sdtPr>
          <w:sdtEndPr/>
          <w:sdtContent>
            <w:tc>
              <w:tcPr>
                <w:tcW w:w="1237" w:type="dxa"/>
                <w:vAlign w:val="center"/>
              </w:tcPr>
              <w:p w14:paraId="12B85A23"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506871084"/>
            <w14:checkbox>
              <w14:checked w14:val="0"/>
              <w14:checkedState w14:val="2612" w14:font="MS Gothic"/>
              <w14:uncheckedState w14:val="2610" w14:font="MS Gothic"/>
            </w14:checkbox>
          </w:sdtPr>
          <w:sdtEndPr/>
          <w:sdtContent>
            <w:tc>
              <w:tcPr>
                <w:tcW w:w="1237" w:type="dxa"/>
                <w:vAlign w:val="center"/>
              </w:tcPr>
              <w:p w14:paraId="4566A2C4"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439941468"/>
            <w14:checkbox>
              <w14:checked w14:val="0"/>
              <w14:checkedState w14:val="2612" w14:font="MS Gothic"/>
              <w14:uncheckedState w14:val="2610" w14:font="MS Gothic"/>
            </w14:checkbox>
          </w:sdtPr>
          <w:sdtEndPr/>
          <w:sdtContent>
            <w:tc>
              <w:tcPr>
                <w:tcW w:w="1237" w:type="dxa"/>
                <w:vAlign w:val="center"/>
              </w:tcPr>
              <w:p w14:paraId="0D7F1FEF"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860957090"/>
            <w14:checkbox>
              <w14:checked w14:val="0"/>
              <w14:checkedState w14:val="2612" w14:font="MS Gothic"/>
              <w14:uncheckedState w14:val="2610" w14:font="MS Gothic"/>
            </w14:checkbox>
          </w:sdtPr>
          <w:sdtEndPr/>
          <w:sdtContent>
            <w:tc>
              <w:tcPr>
                <w:tcW w:w="1238" w:type="dxa"/>
                <w:vAlign w:val="center"/>
              </w:tcPr>
              <w:p w14:paraId="60F8C86C"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tr>
      <w:tr w:rsidR="003D66B0" w:rsidRPr="004C7C88" w14:paraId="5CDF8AD1" w14:textId="77777777" w:rsidTr="00927C32">
        <w:trPr>
          <w:trHeight w:val="567"/>
        </w:trPr>
        <w:tc>
          <w:tcPr>
            <w:tcW w:w="2830" w:type="dxa"/>
            <w:vAlign w:val="center"/>
          </w:tcPr>
          <w:p w14:paraId="4DE015B1" w14:textId="77777777" w:rsidR="003D66B0" w:rsidRPr="004C7C88" w:rsidRDefault="003D66B0" w:rsidP="00927C32">
            <w:pPr>
              <w:rPr>
                <w:rFonts w:ascii="Kefa II Pro" w:hAnsi="Kefa II Pro"/>
              </w:rPr>
            </w:pPr>
            <w:r w:rsidRPr="004C7C88">
              <w:rPr>
                <w:rFonts w:ascii="Kefa II Pro" w:hAnsi="Kefa II Pro"/>
              </w:rPr>
              <w:t>Risk assessment(s)</w:t>
            </w:r>
          </w:p>
        </w:tc>
        <w:sdt>
          <w:sdtPr>
            <w:rPr>
              <w:rFonts w:ascii="Kefa II Pro" w:hAnsi="Kefa II Pro"/>
            </w:rPr>
            <w:id w:val="-1153985888"/>
            <w14:checkbox>
              <w14:checked w14:val="0"/>
              <w14:checkedState w14:val="2612" w14:font="MS Gothic"/>
              <w14:uncheckedState w14:val="2610" w14:font="MS Gothic"/>
            </w14:checkbox>
          </w:sdtPr>
          <w:sdtEndPr/>
          <w:sdtContent>
            <w:tc>
              <w:tcPr>
                <w:tcW w:w="1237" w:type="dxa"/>
                <w:vAlign w:val="center"/>
              </w:tcPr>
              <w:p w14:paraId="28ACFB26"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546609647"/>
            <w14:checkbox>
              <w14:checked w14:val="0"/>
              <w14:checkedState w14:val="2612" w14:font="MS Gothic"/>
              <w14:uncheckedState w14:val="2610" w14:font="MS Gothic"/>
            </w14:checkbox>
          </w:sdtPr>
          <w:sdtEndPr/>
          <w:sdtContent>
            <w:tc>
              <w:tcPr>
                <w:tcW w:w="1237" w:type="dxa"/>
                <w:vAlign w:val="center"/>
              </w:tcPr>
              <w:p w14:paraId="0F2B9E19" w14:textId="77777777" w:rsidR="003D66B0" w:rsidRPr="004C7C88" w:rsidRDefault="00BB3C63"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561455530"/>
            <w14:checkbox>
              <w14:checked w14:val="0"/>
              <w14:checkedState w14:val="2612" w14:font="MS Gothic"/>
              <w14:uncheckedState w14:val="2610" w14:font="MS Gothic"/>
            </w14:checkbox>
          </w:sdtPr>
          <w:sdtEndPr/>
          <w:sdtContent>
            <w:tc>
              <w:tcPr>
                <w:tcW w:w="1237" w:type="dxa"/>
                <w:vAlign w:val="center"/>
              </w:tcPr>
              <w:p w14:paraId="175CEEE4"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938033536"/>
            <w14:checkbox>
              <w14:checked w14:val="0"/>
              <w14:checkedState w14:val="2612" w14:font="MS Gothic"/>
              <w14:uncheckedState w14:val="2610" w14:font="MS Gothic"/>
            </w14:checkbox>
          </w:sdtPr>
          <w:sdtEndPr/>
          <w:sdtContent>
            <w:tc>
              <w:tcPr>
                <w:tcW w:w="1237" w:type="dxa"/>
                <w:vAlign w:val="center"/>
              </w:tcPr>
              <w:p w14:paraId="63455115"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376464314"/>
            <w14:checkbox>
              <w14:checked w14:val="0"/>
              <w14:checkedState w14:val="2612" w14:font="MS Gothic"/>
              <w14:uncheckedState w14:val="2610" w14:font="MS Gothic"/>
            </w14:checkbox>
          </w:sdtPr>
          <w:sdtEndPr/>
          <w:sdtContent>
            <w:tc>
              <w:tcPr>
                <w:tcW w:w="1238" w:type="dxa"/>
                <w:vAlign w:val="center"/>
              </w:tcPr>
              <w:p w14:paraId="75446B91"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tr>
      <w:tr w:rsidR="003D66B0" w:rsidRPr="004C7C88" w14:paraId="6AB1BC42" w14:textId="77777777" w:rsidTr="00927C32">
        <w:trPr>
          <w:trHeight w:val="567"/>
        </w:trPr>
        <w:tc>
          <w:tcPr>
            <w:tcW w:w="2830" w:type="dxa"/>
            <w:vAlign w:val="center"/>
          </w:tcPr>
          <w:p w14:paraId="06DD588F" w14:textId="77777777" w:rsidR="003D66B0" w:rsidRPr="004C7C88" w:rsidRDefault="00EA5685" w:rsidP="00927C32">
            <w:pPr>
              <w:rPr>
                <w:rFonts w:ascii="Kefa II Pro" w:hAnsi="Kefa II Pro"/>
              </w:rPr>
            </w:pPr>
            <w:r w:rsidRPr="004C7C88">
              <w:rPr>
                <w:rFonts w:ascii="Kefa II Pro" w:hAnsi="Kefa II Pro"/>
              </w:rPr>
              <w:t>Equal Opportunities policy</w:t>
            </w:r>
          </w:p>
        </w:tc>
        <w:sdt>
          <w:sdtPr>
            <w:rPr>
              <w:rFonts w:ascii="Kefa II Pro" w:hAnsi="Kefa II Pro"/>
            </w:rPr>
            <w:id w:val="1878576836"/>
            <w14:checkbox>
              <w14:checked w14:val="0"/>
              <w14:checkedState w14:val="2612" w14:font="MS Gothic"/>
              <w14:uncheckedState w14:val="2610" w14:font="MS Gothic"/>
            </w14:checkbox>
          </w:sdtPr>
          <w:sdtEndPr/>
          <w:sdtContent>
            <w:tc>
              <w:tcPr>
                <w:tcW w:w="1237" w:type="dxa"/>
                <w:vAlign w:val="center"/>
              </w:tcPr>
              <w:p w14:paraId="749B1740"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23410820"/>
            <w14:checkbox>
              <w14:checked w14:val="0"/>
              <w14:checkedState w14:val="2612" w14:font="MS Gothic"/>
              <w14:uncheckedState w14:val="2610" w14:font="MS Gothic"/>
            </w14:checkbox>
          </w:sdtPr>
          <w:sdtEndPr/>
          <w:sdtContent>
            <w:tc>
              <w:tcPr>
                <w:tcW w:w="1237" w:type="dxa"/>
                <w:vAlign w:val="center"/>
              </w:tcPr>
              <w:p w14:paraId="7CD7E004"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225751904"/>
            <w14:checkbox>
              <w14:checked w14:val="0"/>
              <w14:checkedState w14:val="2612" w14:font="MS Gothic"/>
              <w14:uncheckedState w14:val="2610" w14:font="MS Gothic"/>
            </w14:checkbox>
          </w:sdtPr>
          <w:sdtEndPr/>
          <w:sdtContent>
            <w:tc>
              <w:tcPr>
                <w:tcW w:w="1237" w:type="dxa"/>
                <w:vAlign w:val="center"/>
              </w:tcPr>
              <w:p w14:paraId="00B9FDB5"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435401543"/>
            <w14:checkbox>
              <w14:checked w14:val="0"/>
              <w14:checkedState w14:val="2612" w14:font="MS Gothic"/>
              <w14:uncheckedState w14:val="2610" w14:font="MS Gothic"/>
            </w14:checkbox>
          </w:sdtPr>
          <w:sdtEndPr/>
          <w:sdtContent>
            <w:tc>
              <w:tcPr>
                <w:tcW w:w="1237" w:type="dxa"/>
                <w:vAlign w:val="center"/>
              </w:tcPr>
              <w:p w14:paraId="7A46ACCB"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923305738"/>
            <w14:checkbox>
              <w14:checked w14:val="0"/>
              <w14:checkedState w14:val="2612" w14:font="MS Gothic"/>
              <w14:uncheckedState w14:val="2610" w14:font="MS Gothic"/>
            </w14:checkbox>
          </w:sdtPr>
          <w:sdtEndPr/>
          <w:sdtContent>
            <w:tc>
              <w:tcPr>
                <w:tcW w:w="1238" w:type="dxa"/>
                <w:vAlign w:val="center"/>
              </w:tcPr>
              <w:p w14:paraId="045FCFC0" w14:textId="77777777" w:rsidR="003D66B0" w:rsidRPr="004C7C88" w:rsidRDefault="003D66B0" w:rsidP="00927C32">
                <w:pPr>
                  <w:jc w:val="center"/>
                  <w:rPr>
                    <w:rFonts w:ascii="Kefa II Pro" w:hAnsi="Kefa II Pro"/>
                  </w:rPr>
                </w:pPr>
                <w:r w:rsidRPr="004C7C88">
                  <w:rPr>
                    <w:rFonts w:ascii="Segoe UI Symbol" w:eastAsia="MS Gothic" w:hAnsi="Segoe UI Symbol" w:cs="Segoe UI Symbol"/>
                  </w:rPr>
                  <w:t>☐</w:t>
                </w:r>
              </w:p>
            </w:tc>
          </w:sdtContent>
        </w:sdt>
      </w:tr>
      <w:tr w:rsidR="00EA5685" w:rsidRPr="004C7C88" w14:paraId="14C3C1C9" w14:textId="77777777" w:rsidTr="00BB3C63">
        <w:trPr>
          <w:trHeight w:val="567"/>
        </w:trPr>
        <w:tc>
          <w:tcPr>
            <w:tcW w:w="2830" w:type="dxa"/>
            <w:vAlign w:val="center"/>
          </w:tcPr>
          <w:p w14:paraId="3F902311" w14:textId="77777777" w:rsidR="00EA5685" w:rsidRPr="004C7C88" w:rsidRDefault="00E75DA5" w:rsidP="00BB3C63">
            <w:pPr>
              <w:rPr>
                <w:rFonts w:ascii="Kefa II Pro" w:hAnsi="Kefa II Pro"/>
              </w:rPr>
            </w:pPr>
            <w:r w:rsidRPr="004C7C88">
              <w:rPr>
                <w:rFonts w:ascii="Kefa II Pro" w:hAnsi="Kefa II Pro"/>
              </w:rPr>
              <w:t>Safeguarding policy</w:t>
            </w:r>
          </w:p>
        </w:tc>
        <w:sdt>
          <w:sdtPr>
            <w:rPr>
              <w:rFonts w:ascii="Kefa II Pro" w:hAnsi="Kefa II Pro"/>
            </w:rPr>
            <w:id w:val="1680316215"/>
            <w14:checkbox>
              <w14:checked w14:val="0"/>
              <w14:checkedState w14:val="2612" w14:font="MS Gothic"/>
              <w14:uncheckedState w14:val="2610" w14:font="MS Gothic"/>
            </w14:checkbox>
          </w:sdtPr>
          <w:sdtEndPr/>
          <w:sdtContent>
            <w:tc>
              <w:tcPr>
                <w:tcW w:w="1237" w:type="dxa"/>
                <w:vAlign w:val="center"/>
              </w:tcPr>
              <w:p w14:paraId="179E1D05" w14:textId="77777777" w:rsidR="00EA5685" w:rsidRPr="004C7C88" w:rsidRDefault="00BB3C63" w:rsidP="00BB3C63">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2012936939"/>
            <w14:checkbox>
              <w14:checked w14:val="0"/>
              <w14:checkedState w14:val="2612" w14:font="MS Gothic"/>
              <w14:uncheckedState w14:val="2610" w14:font="MS Gothic"/>
            </w14:checkbox>
          </w:sdtPr>
          <w:sdtEndPr/>
          <w:sdtContent>
            <w:tc>
              <w:tcPr>
                <w:tcW w:w="1237" w:type="dxa"/>
                <w:vAlign w:val="center"/>
              </w:tcPr>
              <w:p w14:paraId="27CBF420" w14:textId="77777777" w:rsidR="00EA5685" w:rsidRPr="004C7C88" w:rsidRDefault="00BB3C63" w:rsidP="00BB3C63">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703092136"/>
            <w14:checkbox>
              <w14:checked w14:val="0"/>
              <w14:checkedState w14:val="2612" w14:font="MS Gothic"/>
              <w14:uncheckedState w14:val="2610" w14:font="MS Gothic"/>
            </w14:checkbox>
          </w:sdtPr>
          <w:sdtEndPr/>
          <w:sdtContent>
            <w:tc>
              <w:tcPr>
                <w:tcW w:w="1237" w:type="dxa"/>
                <w:vAlign w:val="center"/>
              </w:tcPr>
              <w:p w14:paraId="56614903" w14:textId="77777777" w:rsidR="00EA5685" w:rsidRPr="004C7C88" w:rsidRDefault="00BB3C63" w:rsidP="00BB3C63">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829640301"/>
            <w14:checkbox>
              <w14:checked w14:val="0"/>
              <w14:checkedState w14:val="2612" w14:font="MS Gothic"/>
              <w14:uncheckedState w14:val="2610" w14:font="MS Gothic"/>
            </w14:checkbox>
          </w:sdtPr>
          <w:sdtEndPr/>
          <w:sdtContent>
            <w:tc>
              <w:tcPr>
                <w:tcW w:w="1237" w:type="dxa"/>
                <w:vAlign w:val="center"/>
              </w:tcPr>
              <w:p w14:paraId="6D3AECAD" w14:textId="77777777" w:rsidR="00EA5685" w:rsidRPr="004C7C88" w:rsidRDefault="00BB3C63" w:rsidP="00BB3C63">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688110159"/>
            <w14:checkbox>
              <w14:checked w14:val="0"/>
              <w14:checkedState w14:val="2612" w14:font="MS Gothic"/>
              <w14:uncheckedState w14:val="2610" w14:font="MS Gothic"/>
            </w14:checkbox>
          </w:sdtPr>
          <w:sdtEndPr/>
          <w:sdtContent>
            <w:tc>
              <w:tcPr>
                <w:tcW w:w="1238" w:type="dxa"/>
                <w:vAlign w:val="center"/>
              </w:tcPr>
              <w:p w14:paraId="08969AF8" w14:textId="77777777" w:rsidR="00EA5685" w:rsidRPr="004C7C88" w:rsidRDefault="00BB3C63" w:rsidP="00BB3C63">
                <w:pPr>
                  <w:jc w:val="center"/>
                  <w:rPr>
                    <w:rFonts w:ascii="Kefa II Pro" w:hAnsi="Kefa II Pro"/>
                  </w:rPr>
                </w:pPr>
                <w:r w:rsidRPr="004C7C88">
                  <w:rPr>
                    <w:rFonts w:ascii="Segoe UI Symbol" w:eastAsia="MS Gothic" w:hAnsi="Segoe UI Symbol" w:cs="Segoe UI Symbol"/>
                  </w:rPr>
                  <w:t>☐</w:t>
                </w:r>
              </w:p>
            </w:tc>
          </w:sdtContent>
        </w:sdt>
      </w:tr>
      <w:tr w:rsidR="00EA5685" w:rsidRPr="004C7C88" w14:paraId="32C9F889" w14:textId="77777777" w:rsidTr="00927C32">
        <w:trPr>
          <w:trHeight w:val="567"/>
        </w:trPr>
        <w:tc>
          <w:tcPr>
            <w:tcW w:w="2830" w:type="dxa"/>
            <w:vAlign w:val="center"/>
          </w:tcPr>
          <w:p w14:paraId="34EDFD82" w14:textId="77777777" w:rsidR="00EA5685" w:rsidRPr="004C7C88" w:rsidRDefault="00A72A19" w:rsidP="00EA5685">
            <w:pPr>
              <w:rPr>
                <w:rFonts w:ascii="Kefa II Pro" w:hAnsi="Kefa II Pro"/>
              </w:rPr>
            </w:pPr>
            <w:r w:rsidRPr="004C7C88">
              <w:rPr>
                <w:rFonts w:ascii="Kefa II Pro" w:hAnsi="Kefa II Pro"/>
              </w:rPr>
              <w:t>Public Liability insurance</w:t>
            </w:r>
          </w:p>
        </w:tc>
        <w:sdt>
          <w:sdtPr>
            <w:rPr>
              <w:rFonts w:ascii="Kefa II Pro" w:hAnsi="Kefa II Pro"/>
            </w:rPr>
            <w:id w:val="1656407048"/>
            <w14:checkbox>
              <w14:checked w14:val="0"/>
              <w14:checkedState w14:val="2612" w14:font="MS Gothic"/>
              <w14:uncheckedState w14:val="2610" w14:font="MS Gothic"/>
            </w14:checkbox>
          </w:sdtPr>
          <w:sdtEndPr/>
          <w:sdtContent>
            <w:tc>
              <w:tcPr>
                <w:tcW w:w="1237" w:type="dxa"/>
                <w:vAlign w:val="center"/>
              </w:tcPr>
              <w:p w14:paraId="292334A0" w14:textId="77777777" w:rsidR="00EA5685" w:rsidRPr="004C7C88" w:rsidRDefault="00BB3C63" w:rsidP="00EA5685">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982648940"/>
            <w14:checkbox>
              <w14:checked w14:val="0"/>
              <w14:checkedState w14:val="2612" w14:font="MS Gothic"/>
              <w14:uncheckedState w14:val="2610" w14:font="MS Gothic"/>
            </w14:checkbox>
          </w:sdtPr>
          <w:sdtEndPr/>
          <w:sdtContent>
            <w:tc>
              <w:tcPr>
                <w:tcW w:w="1237" w:type="dxa"/>
                <w:vAlign w:val="center"/>
              </w:tcPr>
              <w:p w14:paraId="46A6B425" w14:textId="77777777" w:rsidR="00EA5685" w:rsidRPr="004C7C88" w:rsidRDefault="00BB3C63" w:rsidP="00EA5685">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606612894"/>
            <w14:checkbox>
              <w14:checked w14:val="0"/>
              <w14:checkedState w14:val="2612" w14:font="MS Gothic"/>
              <w14:uncheckedState w14:val="2610" w14:font="MS Gothic"/>
            </w14:checkbox>
          </w:sdtPr>
          <w:sdtEndPr/>
          <w:sdtContent>
            <w:tc>
              <w:tcPr>
                <w:tcW w:w="1237" w:type="dxa"/>
                <w:vAlign w:val="center"/>
              </w:tcPr>
              <w:p w14:paraId="0459B700" w14:textId="7F47A1A7" w:rsidR="00EA5685" w:rsidRPr="004C7C88" w:rsidRDefault="00841600" w:rsidP="00EA5685">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27718905"/>
            <w14:checkbox>
              <w14:checked w14:val="0"/>
              <w14:checkedState w14:val="2612" w14:font="MS Gothic"/>
              <w14:uncheckedState w14:val="2610" w14:font="MS Gothic"/>
            </w14:checkbox>
          </w:sdtPr>
          <w:sdtEndPr/>
          <w:sdtContent>
            <w:tc>
              <w:tcPr>
                <w:tcW w:w="1237" w:type="dxa"/>
                <w:vAlign w:val="center"/>
              </w:tcPr>
              <w:p w14:paraId="00CE4063" w14:textId="77777777" w:rsidR="00EA5685" w:rsidRPr="004C7C88" w:rsidRDefault="00BB3C63" w:rsidP="00EA5685">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900055051"/>
            <w14:checkbox>
              <w14:checked w14:val="0"/>
              <w14:checkedState w14:val="2612" w14:font="MS Gothic"/>
              <w14:uncheckedState w14:val="2610" w14:font="MS Gothic"/>
            </w14:checkbox>
          </w:sdtPr>
          <w:sdtEndPr/>
          <w:sdtContent>
            <w:tc>
              <w:tcPr>
                <w:tcW w:w="1238" w:type="dxa"/>
                <w:vAlign w:val="center"/>
              </w:tcPr>
              <w:p w14:paraId="0388D116" w14:textId="77777777" w:rsidR="00EA5685" w:rsidRPr="004C7C88" w:rsidRDefault="00BB3C63" w:rsidP="00EA5685">
                <w:pPr>
                  <w:jc w:val="center"/>
                  <w:rPr>
                    <w:rFonts w:ascii="Kefa II Pro" w:hAnsi="Kefa II Pro"/>
                  </w:rPr>
                </w:pPr>
                <w:r w:rsidRPr="004C7C88">
                  <w:rPr>
                    <w:rFonts w:ascii="Segoe UI Symbol" w:eastAsia="MS Gothic" w:hAnsi="Segoe UI Symbol" w:cs="Segoe UI Symbol"/>
                  </w:rPr>
                  <w:t>☐</w:t>
                </w:r>
              </w:p>
            </w:tc>
          </w:sdtContent>
        </w:sdt>
      </w:tr>
      <w:tr w:rsidR="00A72A19" w:rsidRPr="004C7C88" w14:paraId="69F49367" w14:textId="77777777" w:rsidTr="00927C32">
        <w:trPr>
          <w:trHeight w:val="567"/>
        </w:trPr>
        <w:tc>
          <w:tcPr>
            <w:tcW w:w="2830" w:type="dxa"/>
            <w:vAlign w:val="center"/>
          </w:tcPr>
          <w:p w14:paraId="09505FF2" w14:textId="77777777" w:rsidR="00A72A19" w:rsidRPr="004C7C88" w:rsidRDefault="00A72A19" w:rsidP="00EA5685">
            <w:pPr>
              <w:rPr>
                <w:rFonts w:ascii="Kefa II Pro" w:hAnsi="Kefa II Pro"/>
              </w:rPr>
            </w:pPr>
            <w:r w:rsidRPr="004C7C88">
              <w:rPr>
                <w:rFonts w:ascii="Kefa II Pro" w:hAnsi="Kefa II Pro"/>
              </w:rPr>
              <w:t>Constitution</w:t>
            </w:r>
          </w:p>
        </w:tc>
        <w:sdt>
          <w:sdtPr>
            <w:rPr>
              <w:rFonts w:ascii="Kefa II Pro" w:hAnsi="Kefa II Pro"/>
            </w:rPr>
            <w:id w:val="-901065034"/>
            <w14:checkbox>
              <w14:checked w14:val="0"/>
              <w14:checkedState w14:val="2612" w14:font="MS Gothic"/>
              <w14:uncheckedState w14:val="2610" w14:font="MS Gothic"/>
            </w14:checkbox>
          </w:sdtPr>
          <w:sdtEndPr/>
          <w:sdtContent>
            <w:tc>
              <w:tcPr>
                <w:tcW w:w="1237" w:type="dxa"/>
                <w:vAlign w:val="center"/>
              </w:tcPr>
              <w:p w14:paraId="6B7D75A1" w14:textId="77777777" w:rsidR="00A72A19" w:rsidRPr="004C7C88" w:rsidRDefault="00BB3C63" w:rsidP="00EA5685">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459351444"/>
            <w14:checkbox>
              <w14:checked w14:val="0"/>
              <w14:checkedState w14:val="2612" w14:font="MS Gothic"/>
              <w14:uncheckedState w14:val="2610" w14:font="MS Gothic"/>
            </w14:checkbox>
          </w:sdtPr>
          <w:sdtEndPr/>
          <w:sdtContent>
            <w:tc>
              <w:tcPr>
                <w:tcW w:w="1237" w:type="dxa"/>
                <w:vAlign w:val="center"/>
              </w:tcPr>
              <w:p w14:paraId="47169836" w14:textId="77777777" w:rsidR="00A72A19" w:rsidRPr="004C7C88" w:rsidRDefault="00BB3C63" w:rsidP="00EA5685">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377628443"/>
            <w14:checkbox>
              <w14:checked w14:val="0"/>
              <w14:checkedState w14:val="2612" w14:font="MS Gothic"/>
              <w14:uncheckedState w14:val="2610" w14:font="MS Gothic"/>
            </w14:checkbox>
          </w:sdtPr>
          <w:sdtEndPr/>
          <w:sdtContent>
            <w:tc>
              <w:tcPr>
                <w:tcW w:w="1237" w:type="dxa"/>
                <w:vAlign w:val="center"/>
              </w:tcPr>
              <w:p w14:paraId="48DA3572" w14:textId="77777777" w:rsidR="00A72A19" w:rsidRPr="004C7C88" w:rsidRDefault="00BB3C63" w:rsidP="00EA5685">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1410189012"/>
            <w14:checkbox>
              <w14:checked w14:val="0"/>
              <w14:checkedState w14:val="2612" w14:font="MS Gothic"/>
              <w14:uncheckedState w14:val="2610" w14:font="MS Gothic"/>
            </w14:checkbox>
          </w:sdtPr>
          <w:sdtEndPr/>
          <w:sdtContent>
            <w:tc>
              <w:tcPr>
                <w:tcW w:w="1237" w:type="dxa"/>
                <w:vAlign w:val="center"/>
              </w:tcPr>
              <w:p w14:paraId="76412A7B" w14:textId="77777777" w:rsidR="00A72A19" w:rsidRPr="004C7C88" w:rsidRDefault="00BB3C63" w:rsidP="00EA5685">
                <w:pPr>
                  <w:jc w:val="center"/>
                  <w:rPr>
                    <w:rFonts w:ascii="Kefa II Pro" w:hAnsi="Kefa II Pro"/>
                  </w:rPr>
                </w:pPr>
                <w:r w:rsidRPr="004C7C88">
                  <w:rPr>
                    <w:rFonts w:ascii="Segoe UI Symbol" w:eastAsia="MS Gothic" w:hAnsi="Segoe UI Symbol" w:cs="Segoe UI Symbol"/>
                  </w:rPr>
                  <w:t>☐</w:t>
                </w:r>
              </w:p>
            </w:tc>
          </w:sdtContent>
        </w:sdt>
        <w:sdt>
          <w:sdtPr>
            <w:rPr>
              <w:rFonts w:ascii="Kefa II Pro" w:hAnsi="Kefa II Pro"/>
            </w:rPr>
            <w:id w:val="-377472029"/>
            <w14:checkbox>
              <w14:checked w14:val="0"/>
              <w14:checkedState w14:val="2612" w14:font="MS Gothic"/>
              <w14:uncheckedState w14:val="2610" w14:font="MS Gothic"/>
            </w14:checkbox>
          </w:sdtPr>
          <w:sdtEndPr/>
          <w:sdtContent>
            <w:tc>
              <w:tcPr>
                <w:tcW w:w="1238" w:type="dxa"/>
                <w:vAlign w:val="center"/>
              </w:tcPr>
              <w:p w14:paraId="3D07A93E" w14:textId="77777777" w:rsidR="00A72A19" w:rsidRPr="004C7C88" w:rsidRDefault="00BB3C63" w:rsidP="008153A2">
                <w:pPr>
                  <w:keepNext/>
                  <w:jc w:val="center"/>
                  <w:rPr>
                    <w:rFonts w:ascii="Kefa II Pro" w:hAnsi="Kefa II Pro"/>
                  </w:rPr>
                </w:pPr>
                <w:r w:rsidRPr="004C7C88">
                  <w:rPr>
                    <w:rFonts w:ascii="Segoe UI Symbol" w:eastAsia="MS Gothic" w:hAnsi="Segoe UI Symbol" w:cs="Segoe UI Symbol"/>
                  </w:rPr>
                  <w:t>☐</w:t>
                </w:r>
              </w:p>
            </w:tc>
          </w:sdtContent>
        </w:sdt>
      </w:tr>
    </w:tbl>
    <w:p w14:paraId="66C7B520" w14:textId="057EFAE4" w:rsidR="003D66B0" w:rsidRPr="004C7C88" w:rsidRDefault="003D66B0" w:rsidP="008153A2">
      <w:pPr>
        <w:pStyle w:val="Caption"/>
        <w:rPr>
          <w:rFonts w:ascii="Kefa II Pro" w:hAnsi="Kefa II Pro"/>
        </w:rPr>
      </w:pPr>
    </w:p>
    <w:p w14:paraId="167C7D3F" w14:textId="77777777" w:rsidR="00A72A19" w:rsidRPr="004C7C88" w:rsidRDefault="00A72A19" w:rsidP="00A72A19">
      <w:pPr>
        <w:rPr>
          <w:rFonts w:ascii="Kefa II Pro" w:hAnsi="Kefa II Pro"/>
        </w:rPr>
      </w:pPr>
      <w:r w:rsidRPr="004C7C88">
        <w:rPr>
          <w:rFonts w:ascii="Kefa II Pro" w:hAnsi="Kefa II Pro"/>
        </w:rPr>
        <w:t xml:space="preserve">NB. If </w:t>
      </w:r>
      <w:proofErr w:type="gramStart"/>
      <w:r w:rsidRPr="004C7C88">
        <w:rPr>
          <w:rFonts w:ascii="Kefa II Pro" w:hAnsi="Kefa II Pro"/>
        </w:rPr>
        <w:t>you’re</w:t>
      </w:r>
      <w:proofErr w:type="gramEnd"/>
      <w:r w:rsidRPr="004C7C88">
        <w:rPr>
          <w:rFonts w:ascii="Kefa II Pro" w:hAnsi="Kefa II Pro"/>
        </w:rPr>
        <w:t xml:space="preserve"> awarded PB funding you’ll need a bank or building society account for us to transfer your award to you with a copy of a recent bank statement.</w:t>
      </w:r>
    </w:p>
    <w:p w14:paraId="5F17A8BB" w14:textId="6203E4DE" w:rsidR="00150A76" w:rsidRPr="004C7C88" w:rsidRDefault="00150A76">
      <w:pPr>
        <w:rPr>
          <w:rFonts w:ascii="Kefa II Pro" w:hAnsi="Kefa II Pro"/>
        </w:rPr>
      </w:pPr>
      <w:r w:rsidRPr="004C7C88">
        <w:rPr>
          <w:rFonts w:ascii="Kefa II Pro" w:hAnsi="Kefa II Pro"/>
        </w:rPr>
        <w:lastRenderedPageBreak/>
        <w:t>Please return your completed proposal by</w:t>
      </w:r>
      <w:r w:rsidR="00EA5685" w:rsidRPr="004C7C88">
        <w:rPr>
          <w:rFonts w:ascii="Kefa II Pro" w:hAnsi="Kefa II Pro"/>
        </w:rPr>
        <w:t xml:space="preserve"> </w:t>
      </w:r>
      <w:r w:rsidR="00794620">
        <w:rPr>
          <w:rFonts w:ascii="Kefa II Pro" w:hAnsi="Kefa II Pro"/>
        </w:rPr>
        <w:t>10 am Monday 26</w:t>
      </w:r>
      <w:r w:rsidR="001A6127">
        <w:rPr>
          <w:rFonts w:ascii="Kefa II Pro" w:hAnsi="Kefa II Pro"/>
        </w:rPr>
        <w:t>th</w:t>
      </w:r>
      <w:r w:rsidR="00794620">
        <w:rPr>
          <w:rFonts w:ascii="Kefa II Pro" w:hAnsi="Kefa II Pro"/>
        </w:rPr>
        <w:t xml:space="preserve"> April 2021.  </w:t>
      </w:r>
      <w:r w:rsidRPr="004C7C88">
        <w:rPr>
          <w:rFonts w:ascii="Kefa II Pro" w:hAnsi="Kefa II Pro"/>
        </w:rPr>
        <w:t xml:space="preserve">We’ll contact you </w:t>
      </w:r>
      <w:r w:rsidR="00E75DA5" w:rsidRPr="004C7C88">
        <w:rPr>
          <w:rFonts w:ascii="Kefa II Pro" w:hAnsi="Kefa II Pro"/>
        </w:rPr>
        <w:t xml:space="preserve">to confirm whether you have been shortlisted to </w:t>
      </w:r>
      <w:r w:rsidR="00794620">
        <w:rPr>
          <w:rFonts w:ascii="Kefa II Pro" w:hAnsi="Kefa II Pro"/>
        </w:rPr>
        <w:t xml:space="preserve">go to </w:t>
      </w:r>
      <w:r w:rsidR="00E75DA5" w:rsidRPr="004C7C88">
        <w:rPr>
          <w:rFonts w:ascii="Kefa II Pro" w:hAnsi="Kefa II Pro"/>
        </w:rPr>
        <w:t xml:space="preserve">vote </w:t>
      </w:r>
      <w:r w:rsidR="00794620">
        <w:rPr>
          <w:rFonts w:ascii="Kefa II Pro" w:hAnsi="Kefa II Pro"/>
        </w:rPr>
        <w:t>from the 10</w:t>
      </w:r>
      <w:r w:rsidR="001A6127">
        <w:rPr>
          <w:rFonts w:ascii="Kefa II Pro" w:hAnsi="Kefa II Pro"/>
        </w:rPr>
        <w:t>th</w:t>
      </w:r>
      <w:r w:rsidR="00794620">
        <w:rPr>
          <w:rFonts w:ascii="Kefa II Pro" w:hAnsi="Kefa II Pro"/>
        </w:rPr>
        <w:t xml:space="preserve"> may over a </w:t>
      </w:r>
      <w:proofErr w:type="gramStart"/>
      <w:r w:rsidR="00794620">
        <w:rPr>
          <w:rFonts w:ascii="Kefa II Pro" w:hAnsi="Kefa II Pro"/>
        </w:rPr>
        <w:t>two week</w:t>
      </w:r>
      <w:proofErr w:type="gramEnd"/>
      <w:r w:rsidR="00794620">
        <w:rPr>
          <w:rFonts w:ascii="Kefa II Pro" w:hAnsi="Kefa II Pro"/>
        </w:rPr>
        <w:t xml:space="preserve"> period and </w:t>
      </w:r>
      <w:r w:rsidR="00E75DA5" w:rsidRPr="004C7C88">
        <w:rPr>
          <w:rFonts w:ascii="Kefa II Pro" w:hAnsi="Kefa II Pro"/>
        </w:rPr>
        <w:t>you will need to be</w:t>
      </w:r>
      <w:r w:rsidR="00214EF0" w:rsidRPr="004C7C88">
        <w:rPr>
          <w:rFonts w:ascii="Kefa II Pro" w:hAnsi="Kefa II Pro"/>
        </w:rPr>
        <w:t xml:space="preserve"> prepared to work with us to create a short 1 minute film</w:t>
      </w:r>
      <w:r w:rsidR="004C7C88">
        <w:rPr>
          <w:rFonts w:ascii="Kefa II Pro" w:hAnsi="Kefa II Pro"/>
        </w:rPr>
        <w:t xml:space="preserve">. </w:t>
      </w:r>
      <w:r w:rsidR="00E75DA5" w:rsidRPr="004C7C88">
        <w:rPr>
          <w:rFonts w:ascii="Kefa II Pro" w:hAnsi="Kefa II Pro"/>
        </w:rPr>
        <w:t xml:space="preserve">If you are </w:t>
      </w:r>
      <w:proofErr w:type="gramStart"/>
      <w:r w:rsidR="00E75DA5" w:rsidRPr="004C7C88">
        <w:rPr>
          <w:rFonts w:ascii="Kefa II Pro" w:hAnsi="Kefa II Pro"/>
        </w:rPr>
        <w:t>shortlisted</w:t>
      </w:r>
      <w:proofErr w:type="gramEnd"/>
      <w:r w:rsidR="00E75DA5" w:rsidRPr="004C7C88">
        <w:rPr>
          <w:rFonts w:ascii="Kefa II Pro" w:hAnsi="Kefa II Pro"/>
        </w:rPr>
        <w:t xml:space="preserve"> we will contact you to talk you through the process</w:t>
      </w:r>
      <w:r w:rsidR="004C7C88">
        <w:rPr>
          <w:rFonts w:ascii="Kefa II Pro" w:hAnsi="Kefa II Pro"/>
        </w:rPr>
        <w:t xml:space="preserve"> </w:t>
      </w:r>
      <w:r w:rsidR="00E75DA5" w:rsidRPr="004C7C88">
        <w:rPr>
          <w:rFonts w:ascii="Kefa II Pro" w:hAnsi="Kefa II Pro"/>
        </w:rPr>
        <w:t>and what will be expected of you.</w:t>
      </w:r>
    </w:p>
    <w:p w14:paraId="29B0E8D3" w14:textId="23E0F84A" w:rsidR="00150A76" w:rsidRPr="004C7C88" w:rsidRDefault="00150A76">
      <w:pPr>
        <w:rPr>
          <w:rFonts w:ascii="Kefa II Pro" w:hAnsi="Kefa II Pro"/>
        </w:rPr>
      </w:pPr>
      <w:r w:rsidRPr="004C7C88">
        <w:rPr>
          <w:rFonts w:ascii="Kefa II Pro" w:hAnsi="Kefa II Pro"/>
        </w:rPr>
        <w:t xml:space="preserve">Completed forms to: </w:t>
      </w:r>
      <w:r w:rsidR="00911B71">
        <w:rPr>
          <w:rStyle w:val="Hyperlink"/>
          <w:rFonts w:ascii="Kefa II Pro" w:hAnsi="Kefa II Pro"/>
        </w:rPr>
        <w:t>lflaherty@frometowncouncil.gov.uk</w:t>
      </w:r>
    </w:p>
    <w:sectPr w:rsidR="00150A76" w:rsidRPr="004C7C88" w:rsidSect="008B19E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ECD44" w14:textId="77777777" w:rsidR="008E4146" w:rsidRDefault="008E4146" w:rsidP="002D62F8">
      <w:pPr>
        <w:spacing w:after="0" w:line="240" w:lineRule="auto"/>
      </w:pPr>
      <w:r>
        <w:separator/>
      </w:r>
    </w:p>
  </w:endnote>
  <w:endnote w:type="continuationSeparator" w:id="0">
    <w:p w14:paraId="2C3A139E" w14:textId="77777777" w:rsidR="008E4146" w:rsidRDefault="008E4146" w:rsidP="002D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Kefa II Pro">
    <w:panose1 w:val="02000503000000020003"/>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99354" w14:textId="77777777" w:rsidR="008E4146" w:rsidRDefault="008E4146" w:rsidP="002D62F8">
      <w:pPr>
        <w:spacing w:after="0" w:line="240" w:lineRule="auto"/>
      </w:pPr>
      <w:r>
        <w:separator/>
      </w:r>
    </w:p>
  </w:footnote>
  <w:footnote w:type="continuationSeparator" w:id="0">
    <w:p w14:paraId="4E9BA269" w14:textId="77777777" w:rsidR="008E4146" w:rsidRDefault="008E4146" w:rsidP="002D6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8A30" w14:textId="5020C792" w:rsidR="002D62F8" w:rsidRPr="004C7C88" w:rsidRDefault="00045DD3" w:rsidP="002D62F8">
    <w:pPr>
      <w:pStyle w:val="Header"/>
      <w:jc w:val="right"/>
      <w:rPr>
        <w:rFonts w:ascii="Kefa II Pro" w:hAnsi="Kefa II Pro"/>
      </w:rPr>
    </w:pPr>
    <w:r w:rsidRPr="004C7C88">
      <w:rPr>
        <w:rFonts w:ascii="Kefa II Pro" w:hAnsi="Kefa II Pro"/>
      </w:rPr>
      <w:t xml:space="preserve">People’s Budget: Events </w:t>
    </w:r>
  </w:p>
  <w:p w14:paraId="726B3178" w14:textId="77777777" w:rsidR="002D62F8" w:rsidRPr="004C7C88" w:rsidRDefault="001A24E7" w:rsidP="002D62F8">
    <w:pPr>
      <w:pStyle w:val="Header"/>
      <w:jc w:val="right"/>
      <w:rPr>
        <w:rFonts w:ascii="Kefa II Pro" w:hAnsi="Kefa II Pro"/>
      </w:rPr>
    </w:pPr>
    <w:r w:rsidRPr="004C7C88">
      <w:rPr>
        <w:rFonts w:ascii="Kefa II Pro" w:hAnsi="Kefa II Pro"/>
      </w:rPr>
      <w:t>Event Application</w:t>
    </w:r>
    <w:r w:rsidR="002D62F8" w:rsidRPr="004C7C88">
      <w:rPr>
        <w:rFonts w:ascii="Kefa II Pro" w:hAnsi="Kefa II Pro"/>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55"/>
    <w:rsid w:val="000440C5"/>
    <w:rsid w:val="00044D0C"/>
    <w:rsid w:val="00045DD3"/>
    <w:rsid w:val="0006685F"/>
    <w:rsid w:val="000E3383"/>
    <w:rsid w:val="00150A76"/>
    <w:rsid w:val="00157F55"/>
    <w:rsid w:val="001606F9"/>
    <w:rsid w:val="00164F94"/>
    <w:rsid w:val="001A24E7"/>
    <w:rsid w:val="001A6127"/>
    <w:rsid w:val="001C0E1A"/>
    <w:rsid w:val="001C3E74"/>
    <w:rsid w:val="00214EF0"/>
    <w:rsid w:val="0026097A"/>
    <w:rsid w:val="002D62F8"/>
    <w:rsid w:val="002F7574"/>
    <w:rsid w:val="003D0283"/>
    <w:rsid w:val="003D66B0"/>
    <w:rsid w:val="004255AC"/>
    <w:rsid w:val="00450E07"/>
    <w:rsid w:val="004B2969"/>
    <w:rsid w:val="004C7C88"/>
    <w:rsid w:val="004D50E6"/>
    <w:rsid w:val="00567BA7"/>
    <w:rsid w:val="005E12E5"/>
    <w:rsid w:val="005E3EF2"/>
    <w:rsid w:val="00646467"/>
    <w:rsid w:val="006925F3"/>
    <w:rsid w:val="00794620"/>
    <w:rsid w:val="007A3186"/>
    <w:rsid w:val="008153A2"/>
    <w:rsid w:val="00841600"/>
    <w:rsid w:val="00892DC2"/>
    <w:rsid w:val="008B19E2"/>
    <w:rsid w:val="008E4146"/>
    <w:rsid w:val="008E67C4"/>
    <w:rsid w:val="00911B71"/>
    <w:rsid w:val="009130AE"/>
    <w:rsid w:val="00941352"/>
    <w:rsid w:val="00976880"/>
    <w:rsid w:val="009D42E4"/>
    <w:rsid w:val="00A72A19"/>
    <w:rsid w:val="00A82BEB"/>
    <w:rsid w:val="00AB7C4A"/>
    <w:rsid w:val="00AC3A69"/>
    <w:rsid w:val="00B01F5A"/>
    <w:rsid w:val="00B62919"/>
    <w:rsid w:val="00B85B9E"/>
    <w:rsid w:val="00BA717B"/>
    <w:rsid w:val="00BB3C63"/>
    <w:rsid w:val="00BF3068"/>
    <w:rsid w:val="00C618D8"/>
    <w:rsid w:val="00C816E8"/>
    <w:rsid w:val="00D016A9"/>
    <w:rsid w:val="00D812E3"/>
    <w:rsid w:val="00DD3A27"/>
    <w:rsid w:val="00E75DA5"/>
    <w:rsid w:val="00EA5685"/>
    <w:rsid w:val="00ED4227"/>
    <w:rsid w:val="00EE0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8522F"/>
  <w15:chartTrackingRefBased/>
  <w15:docId w15:val="{746A5337-C5B0-46CD-A637-D0DA5ABB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C4"/>
  </w:style>
  <w:style w:type="paragraph" w:styleId="Heading1">
    <w:name w:val="heading 1"/>
    <w:basedOn w:val="Normal"/>
    <w:next w:val="Normal"/>
    <w:link w:val="Heading1Char"/>
    <w:uiPriority w:val="9"/>
    <w:qFormat/>
    <w:rsid w:val="008153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5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2F8"/>
  </w:style>
  <w:style w:type="paragraph" w:styleId="Footer">
    <w:name w:val="footer"/>
    <w:basedOn w:val="Normal"/>
    <w:link w:val="FooterChar"/>
    <w:uiPriority w:val="99"/>
    <w:unhideWhenUsed/>
    <w:rsid w:val="002D6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2F8"/>
  </w:style>
  <w:style w:type="character" w:styleId="Hyperlink">
    <w:name w:val="Hyperlink"/>
    <w:basedOn w:val="DefaultParagraphFont"/>
    <w:uiPriority w:val="99"/>
    <w:unhideWhenUsed/>
    <w:rsid w:val="00150A76"/>
    <w:rPr>
      <w:color w:val="0563C1" w:themeColor="hyperlink"/>
      <w:u w:val="single"/>
    </w:rPr>
  </w:style>
  <w:style w:type="character" w:styleId="PlaceholderText">
    <w:name w:val="Placeholder Text"/>
    <w:basedOn w:val="DefaultParagraphFont"/>
    <w:uiPriority w:val="99"/>
    <w:semiHidden/>
    <w:rsid w:val="000E3383"/>
    <w:rPr>
      <w:color w:val="808080"/>
    </w:rPr>
  </w:style>
  <w:style w:type="paragraph" w:styleId="BalloonText">
    <w:name w:val="Balloon Text"/>
    <w:basedOn w:val="Normal"/>
    <w:link w:val="BalloonTextChar"/>
    <w:uiPriority w:val="99"/>
    <w:semiHidden/>
    <w:unhideWhenUsed/>
    <w:rsid w:val="00D01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A9"/>
    <w:rPr>
      <w:rFonts w:ascii="Segoe UI" w:hAnsi="Segoe UI" w:cs="Segoe UI"/>
      <w:sz w:val="18"/>
      <w:szCs w:val="18"/>
    </w:rPr>
  </w:style>
  <w:style w:type="paragraph" w:styleId="ListParagraph">
    <w:name w:val="List Paragraph"/>
    <w:basedOn w:val="Normal"/>
    <w:uiPriority w:val="34"/>
    <w:qFormat/>
    <w:rsid w:val="00BA717B"/>
    <w:pPr>
      <w:widowControl w:val="0"/>
      <w:spacing w:after="200" w:line="276" w:lineRule="auto"/>
      <w:ind w:left="720"/>
      <w:contextualSpacing/>
    </w:pPr>
    <w:rPr>
      <w:lang w:val="en-US"/>
    </w:rPr>
  </w:style>
  <w:style w:type="character" w:styleId="CommentReference">
    <w:name w:val="annotation reference"/>
    <w:basedOn w:val="DefaultParagraphFont"/>
    <w:uiPriority w:val="99"/>
    <w:semiHidden/>
    <w:unhideWhenUsed/>
    <w:rsid w:val="00ED4227"/>
    <w:rPr>
      <w:sz w:val="16"/>
      <w:szCs w:val="16"/>
    </w:rPr>
  </w:style>
  <w:style w:type="paragraph" w:styleId="CommentText">
    <w:name w:val="annotation text"/>
    <w:basedOn w:val="Normal"/>
    <w:link w:val="CommentTextChar"/>
    <w:uiPriority w:val="99"/>
    <w:semiHidden/>
    <w:unhideWhenUsed/>
    <w:rsid w:val="00ED4227"/>
    <w:pPr>
      <w:spacing w:line="240" w:lineRule="auto"/>
    </w:pPr>
    <w:rPr>
      <w:sz w:val="20"/>
      <w:szCs w:val="20"/>
    </w:rPr>
  </w:style>
  <w:style w:type="character" w:customStyle="1" w:styleId="CommentTextChar">
    <w:name w:val="Comment Text Char"/>
    <w:basedOn w:val="DefaultParagraphFont"/>
    <w:link w:val="CommentText"/>
    <w:uiPriority w:val="99"/>
    <w:semiHidden/>
    <w:rsid w:val="00ED4227"/>
    <w:rPr>
      <w:sz w:val="20"/>
      <w:szCs w:val="20"/>
    </w:rPr>
  </w:style>
  <w:style w:type="paragraph" w:styleId="CommentSubject">
    <w:name w:val="annotation subject"/>
    <w:basedOn w:val="CommentText"/>
    <w:next w:val="CommentText"/>
    <w:link w:val="CommentSubjectChar"/>
    <w:uiPriority w:val="99"/>
    <w:semiHidden/>
    <w:unhideWhenUsed/>
    <w:rsid w:val="00ED4227"/>
    <w:rPr>
      <w:b/>
      <w:bCs/>
    </w:rPr>
  </w:style>
  <w:style w:type="character" w:customStyle="1" w:styleId="CommentSubjectChar">
    <w:name w:val="Comment Subject Char"/>
    <w:basedOn w:val="CommentTextChar"/>
    <w:link w:val="CommentSubject"/>
    <w:uiPriority w:val="99"/>
    <w:semiHidden/>
    <w:rsid w:val="00ED4227"/>
    <w:rPr>
      <w:b/>
      <w:bCs/>
      <w:sz w:val="20"/>
      <w:szCs w:val="20"/>
    </w:rPr>
  </w:style>
  <w:style w:type="character" w:styleId="FollowedHyperlink">
    <w:name w:val="FollowedHyperlink"/>
    <w:basedOn w:val="DefaultParagraphFont"/>
    <w:uiPriority w:val="99"/>
    <w:semiHidden/>
    <w:unhideWhenUsed/>
    <w:rsid w:val="004C7C88"/>
    <w:rPr>
      <w:color w:val="954F72" w:themeColor="followedHyperlink"/>
      <w:u w:val="single"/>
    </w:rPr>
  </w:style>
  <w:style w:type="character" w:styleId="UnresolvedMention">
    <w:name w:val="Unresolved Mention"/>
    <w:basedOn w:val="DefaultParagraphFont"/>
    <w:uiPriority w:val="99"/>
    <w:semiHidden/>
    <w:unhideWhenUsed/>
    <w:rsid w:val="004C7C88"/>
    <w:rPr>
      <w:color w:val="605E5C"/>
      <w:shd w:val="clear" w:color="auto" w:fill="E1DFDD"/>
    </w:rPr>
  </w:style>
  <w:style w:type="character" w:customStyle="1" w:styleId="Heading1Char">
    <w:name w:val="Heading 1 Char"/>
    <w:basedOn w:val="DefaultParagraphFont"/>
    <w:link w:val="Heading1"/>
    <w:uiPriority w:val="9"/>
    <w:rsid w:val="008153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53A2"/>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8153A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8A00-7160-4292-931E-9B952A3A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599</Words>
  <Characters>2802</Characters>
  <Application>Microsoft Office Word</Application>
  <DocSecurity>0</DocSecurity>
  <Lines>350</Lines>
  <Paragraphs>154</Paragraphs>
  <ScaleCrop>false</ScaleCrop>
  <HeadingPairs>
    <vt:vector size="2" baseType="variant">
      <vt:variant>
        <vt:lpstr>Title</vt:lpstr>
      </vt:variant>
      <vt:variant>
        <vt:i4>1</vt:i4>
      </vt:variant>
    </vt:vector>
  </HeadingPairs>
  <TitlesOfParts>
    <vt:vector size="1" baseType="lpstr">
      <vt:lpstr>People's Budget Events application form</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 Budget Events application form</dc:title>
  <dc:subject/>
  <dc:creator>Chris Stringer</dc:creator>
  <cp:keywords/>
  <dc:description/>
  <cp:lastModifiedBy>George Tomlinson</cp:lastModifiedBy>
  <cp:revision>10</cp:revision>
  <cp:lastPrinted>2017-10-31T08:47:00Z</cp:lastPrinted>
  <dcterms:created xsi:type="dcterms:W3CDTF">2021-03-22T09:00:00Z</dcterms:created>
  <dcterms:modified xsi:type="dcterms:W3CDTF">2021-03-22T12:23:00Z</dcterms:modified>
</cp:coreProperties>
</file>