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6B1E8" w14:textId="4BB049C1" w:rsidR="003B589E" w:rsidRPr="00B54995" w:rsidRDefault="008E48D0">
      <w:pPr>
        <w:rPr>
          <w:rFonts w:ascii="Kefa II Pro Book" w:hAnsi="Kefa II Pro Book"/>
          <w:b/>
          <w:sz w:val="24"/>
        </w:rPr>
      </w:pPr>
      <w:r w:rsidRPr="00B54995">
        <w:rPr>
          <w:rFonts w:ascii="Kefa II Pro Book" w:hAnsi="Kefa II Pro Book"/>
          <w:b/>
          <w:sz w:val="24"/>
        </w:rPr>
        <w:t xml:space="preserve">HOW </w:t>
      </w:r>
      <w:r>
        <w:rPr>
          <w:rFonts w:ascii="Kefa II Pro Book" w:hAnsi="Kefa II Pro Book"/>
          <w:b/>
          <w:sz w:val="24"/>
        </w:rPr>
        <w:t>CAN WE ENABLE</w:t>
      </w:r>
      <w:r w:rsidRPr="00B54995">
        <w:rPr>
          <w:rFonts w:ascii="Kefa II Pro Book" w:hAnsi="Kefa II Pro Book"/>
          <w:b/>
          <w:sz w:val="24"/>
        </w:rPr>
        <w:t xml:space="preserve"> SUPERMARKETS TO USE LESS PLASTIC</w:t>
      </w:r>
      <w:r>
        <w:rPr>
          <w:rFonts w:ascii="Kefa II Pro Book" w:hAnsi="Kefa II Pro Book"/>
          <w:b/>
          <w:sz w:val="24"/>
        </w:rPr>
        <w:t>?</w:t>
      </w:r>
    </w:p>
    <w:p w14:paraId="0E174979" w14:textId="4699C424" w:rsidR="00B54995" w:rsidRPr="00B54995" w:rsidRDefault="00B54995" w:rsidP="00B54995">
      <w:pPr>
        <w:rPr>
          <w:rFonts w:ascii="Kefa II Pro Book" w:hAnsi="Kefa II Pro Book"/>
          <w:b/>
        </w:rPr>
      </w:pPr>
      <w:r w:rsidRPr="00B54995">
        <w:rPr>
          <w:rFonts w:ascii="Kefa II Pro Book" w:hAnsi="Kefa II Pro Book"/>
          <w:b/>
        </w:rPr>
        <w:t>Plastic Bags</w:t>
      </w:r>
    </w:p>
    <w:p w14:paraId="2924A27E" w14:textId="60A3FC6A" w:rsidR="00B54995" w:rsidRPr="00B54995" w:rsidRDefault="007603AA" w:rsidP="00B5499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Basic info re bringing your own bag is still important</w:t>
      </w:r>
      <w:r w:rsidR="00B54995">
        <w:rPr>
          <w:rFonts w:ascii="Kefa II Pro Book" w:hAnsi="Kefa II Pro Book"/>
        </w:rPr>
        <w:t xml:space="preserve">. Could there be a </w:t>
      </w:r>
      <w:r w:rsidR="00B54995" w:rsidRPr="00B54995">
        <w:rPr>
          <w:rFonts w:ascii="Kefa II Pro Book" w:hAnsi="Kefa II Pro Book"/>
        </w:rPr>
        <w:t>sig</w:t>
      </w:r>
      <w:r w:rsidR="00B54995">
        <w:rPr>
          <w:rFonts w:ascii="Kefa II Pro Book" w:hAnsi="Kefa II Pro Book"/>
        </w:rPr>
        <w:t>n</w:t>
      </w:r>
      <w:r w:rsidR="00B54995" w:rsidRPr="00B54995">
        <w:rPr>
          <w:rFonts w:ascii="Kefa II Pro Book" w:hAnsi="Kefa II Pro Book"/>
        </w:rPr>
        <w:t xml:space="preserve"> outside supermarket</w:t>
      </w:r>
      <w:r w:rsidR="00B54995">
        <w:rPr>
          <w:rFonts w:ascii="Kefa II Pro Book" w:hAnsi="Kefa II Pro Book"/>
        </w:rPr>
        <w:t>s</w:t>
      </w:r>
      <w:r w:rsidR="00B54995" w:rsidRPr="00B54995">
        <w:rPr>
          <w:rFonts w:ascii="Kefa II Pro Book" w:hAnsi="Kefa II Pro Book"/>
        </w:rPr>
        <w:t xml:space="preserve"> </w:t>
      </w:r>
      <w:proofErr w:type="gramStart"/>
      <w:r w:rsidR="00B54995" w:rsidRPr="00B54995">
        <w:rPr>
          <w:rFonts w:ascii="Kefa II Pro Book" w:hAnsi="Kefa II Pro Book"/>
        </w:rPr>
        <w:t>saying</w:t>
      </w:r>
      <w:proofErr w:type="gramEnd"/>
      <w:r w:rsidR="00B54995" w:rsidRPr="00B54995">
        <w:rPr>
          <w:rFonts w:ascii="Kefa II Pro Book" w:hAnsi="Kefa II Pro Book"/>
        </w:rPr>
        <w:t xml:space="preserve"> ‘Did you remember your bag’</w:t>
      </w:r>
      <w:r w:rsidR="00B54995">
        <w:rPr>
          <w:rFonts w:ascii="Kefa II Pro Book" w:hAnsi="Kefa II Pro Book"/>
        </w:rPr>
        <w:t>?</w:t>
      </w:r>
    </w:p>
    <w:p w14:paraId="357473E6" w14:textId="59C5DA0E" w:rsidR="00B54995" w:rsidRDefault="00B54995" w:rsidP="00B5499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 xml:space="preserve">Look at plastic bag free towns e.g. </w:t>
      </w:r>
      <w:proofErr w:type="spellStart"/>
      <w:r w:rsidRPr="00B54995">
        <w:rPr>
          <w:rFonts w:ascii="Kefa II Pro Book" w:hAnsi="Kefa II Pro Book"/>
        </w:rPr>
        <w:t>Modbury</w:t>
      </w:r>
      <w:proofErr w:type="spellEnd"/>
      <w:r w:rsidRPr="00B54995">
        <w:rPr>
          <w:rFonts w:ascii="Kefa II Pro Book" w:hAnsi="Kefa II Pro Book"/>
        </w:rPr>
        <w:t xml:space="preserve"> – how did they do it? 5p is not enough for plastic bags</w:t>
      </w:r>
    </w:p>
    <w:p w14:paraId="0F632E03" w14:textId="14782098" w:rsidR="00B54995" w:rsidRPr="00B54995" w:rsidRDefault="00B54995" w:rsidP="00B5499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Sell net bags or hessian bags just outside superma</w:t>
      </w:r>
      <w:r>
        <w:rPr>
          <w:rFonts w:ascii="Kefa II Pro Book" w:hAnsi="Kefa II Pro Book"/>
        </w:rPr>
        <w:t>r</w:t>
      </w:r>
      <w:r w:rsidRPr="00B54995">
        <w:rPr>
          <w:rFonts w:ascii="Kefa II Pro Book" w:hAnsi="Kefa II Pro Book"/>
        </w:rPr>
        <w:t>kets. Turtle bags are on sale in Catherine Hill and in hardware shop opp</w:t>
      </w:r>
      <w:r>
        <w:rPr>
          <w:rFonts w:ascii="Kefa II Pro Book" w:hAnsi="Kefa II Pro Book"/>
        </w:rPr>
        <w:t>osite</w:t>
      </w:r>
      <w:r w:rsidRPr="00B54995">
        <w:rPr>
          <w:rFonts w:ascii="Kefa II Pro Book" w:hAnsi="Kefa II Pro Book"/>
        </w:rPr>
        <w:t xml:space="preserve"> Shepher</w:t>
      </w:r>
      <w:r>
        <w:rPr>
          <w:rFonts w:ascii="Kefa II Pro Book" w:hAnsi="Kefa II Pro Book"/>
        </w:rPr>
        <w:t>d</w:t>
      </w:r>
      <w:r w:rsidRPr="00B54995">
        <w:rPr>
          <w:rFonts w:ascii="Kefa II Pro Book" w:hAnsi="Kefa II Pro Book"/>
        </w:rPr>
        <w:t>s Barton steps.</w:t>
      </w:r>
    </w:p>
    <w:p w14:paraId="5C7417B5" w14:textId="77777777" w:rsidR="00B54995" w:rsidRPr="00B54995" w:rsidRDefault="00B54995" w:rsidP="00B5499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Supermarket staff need to be trained not to wrap stuff automatically</w:t>
      </w:r>
    </w:p>
    <w:p w14:paraId="43107B8C" w14:textId="4541952C" w:rsidR="007603AA" w:rsidRPr="00B54995" w:rsidRDefault="00B54995">
      <w:pPr>
        <w:rPr>
          <w:rFonts w:ascii="Kefa II Pro Book" w:hAnsi="Kefa II Pro Book"/>
          <w:b/>
        </w:rPr>
      </w:pPr>
      <w:r w:rsidRPr="00B54995">
        <w:rPr>
          <w:rFonts w:ascii="Kefa II Pro Book" w:hAnsi="Kefa II Pro Book"/>
          <w:b/>
        </w:rPr>
        <w:t>Consumer Pressure</w:t>
      </w:r>
    </w:p>
    <w:p w14:paraId="5D488256" w14:textId="0C340033" w:rsidR="007603AA" w:rsidRDefault="007603AA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 xml:space="preserve">Applaud </w:t>
      </w:r>
      <w:r w:rsidR="00B54995">
        <w:rPr>
          <w:rFonts w:ascii="Kefa II Pro Book" w:hAnsi="Kefa II Pro Book"/>
        </w:rPr>
        <w:t xml:space="preserve">and promote </w:t>
      </w:r>
      <w:r w:rsidRPr="00B54995">
        <w:rPr>
          <w:rFonts w:ascii="Kefa II Pro Book" w:hAnsi="Kefa II Pro Book"/>
        </w:rPr>
        <w:t>Co</w:t>
      </w:r>
      <w:r w:rsidR="00B54995">
        <w:rPr>
          <w:rFonts w:ascii="Kefa II Pro Book" w:hAnsi="Kefa II Pro Book"/>
        </w:rPr>
        <w:t>-</w:t>
      </w:r>
      <w:r w:rsidRPr="00B54995">
        <w:rPr>
          <w:rFonts w:ascii="Kefa II Pro Book" w:hAnsi="Kefa II Pro Book"/>
        </w:rPr>
        <w:t>op for using biodegradable bags and Iceland for efforts it’s making re moving away from plastic</w:t>
      </w:r>
    </w:p>
    <w:p w14:paraId="72968A87" w14:textId="77777777" w:rsidR="008E48D0" w:rsidRDefault="008E48D0" w:rsidP="008E48D0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We can boycott products that not moving fast enough / switch to Iceland to support them in their efforts</w:t>
      </w:r>
    </w:p>
    <w:p w14:paraId="74D287E3" w14:textId="6B93635A" w:rsidR="00B54995" w:rsidRDefault="00B54995" w:rsidP="00B5499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 xml:space="preserve">Need to pressure supermarkets / supply chain </w:t>
      </w:r>
      <w:r>
        <w:rPr>
          <w:rFonts w:ascii="Kefa II Pro Book" w:hAnsi="Kefa II Pro Book"/>
        </w:rPr>
        <w:t>re</w:t>
      </w:r>
      <w:r w:rsidRPr="00B54995">
        <w:rPr>
          <w:rFonts w:ascii="Kefa II Pro Book" w:hAnsi="Kefa II Pro Book"/>
        </w:rPr>
        <w:t xml:space="preserve"> vacuum packed meat etc</w:t>
      </w:r>
    </w:p>
    <w:p w14:paraId="03E6C8D3" w14:textId="77777777" w:rsidR="00B54995" w:rsidRPr="00B54995" w:rsidRDefault="00B54995" w:rsidP="00B54995">
      <w:pPr>
        <w:rPr>
          <w:rFonts w:ascii="Kefa II Pro Book" w:hAnsi="Kefa II Pro Book"/>
        </w:rPr>
      </w:pPr>
      <w:r>
        <w:rPr>
          <w:rFonts w:ascii="Kefa II Pro Book" w:hAnsi="Kefa II Pro Book"/>
        </w:rPr>
        <w:t xml:space="preserve">Using </w:t>
      </w:r>
      <w:r w:rsidRPr="00B54995">
        <w:rPr>
          <w:rFonts w:ascii="Kefa II Pro Book" w:hAnsi="Kefa II Pro Book"/>
        </w:rPr>
        <w:t xml:space="preserve">social media can increase embarrassment if you # to companies – ask </w:t>
      </w:r>
      <w:proofErr w:type="spellStart"/>
      <w:r w:rsidRPr="00B54995">
        <w:rPr>
          <w:rFonts w:ascii="Kefa II Pro Book" w:hAnsi="Kefa II Pro Book"/>
        </w:rPr>
        <w:t>Bha</w:t>
      </w:r>
      <w:proofErr w:type="spellEnd"/>
      <w:r w:rsidRPr="00B54995">
        <w:rPr>
          <w:rFonts w:ascii="Kefa II Pro Book" w:hAnsi="Kefa II Pro Book"/>
        </w:rPr>
        <w:t xml:space="preserve"> about this</w:t>
      </w:r>
    </w:p>
    <w:p w14:paraId="3F4E905F" w14:textId="3082CDF7" w:rsidR="00B54995" w:rsidRPr="00B54995" w:rsidRDefault="00B54995">
      <w:pPr>
        <w:rPr>
          <w:rFonts w:ascii="Kefa II Pro Book" w:hAnsi="Kefa II Pro Book"/>
          <w:b/>
        </w:rPr>
      </w:pPr>
      <w:r w:rsidRPr="00B54995">
        <w:rPr>
          <w:rFonts w:ascii="Kefa II Pro Book" w:hAnsi="Kefa II Pro Book"/>
          <w:b/>
        </w:rPr>
        <w:t>Packaging</w:t>
      </w:r>
    </w:p>
    <w:p w14:paraId="1DB255B3" w14:textId="77777777" w:rsidR="008E48D0" w:rsidRPr="00B54995" w:rsidRDefault="007603AA" w:rsidP="008E48D0">
      <w:pPr>
        <w:rPr>
          <w:rFonts w:ascii="Kefa II Pro Book" w:hAnsi="Kefa II Pro Book"/>
        </w:rPr>
      </w:pPr>
      <w:r w:rsidRPr="00B54995">
        <w:rPr>
          <w:rFonts w:ascii="Kefa II Pro Book" w:hAnsi="Kefa II Pro Book"/>
          <w:b/>
        </w:rPr>
        <w:t>#</w:t>
      </w:r>
      <w:proofErr w:type="spellStart"/>
      <w:r w:rsidRPr="00B54995">
        <w:rPr>
          <w:rFonts w:ascii="Kefa II Pro Book" w:hAnsi="Kefa II Pro Book"/>
          <w:b/>
        </w:rPr>
        <w:t>Returntheplastic</w:t>
      </w:r>
      <w:proofErr w:type="spellEnd"/>
      <w:r w:rsidRPr="00B54995">
        <w:rPr>
          <w:rFonts w:ascii="Kefa II Pro Book" w:hAnsi="Kefa II Pro Book"/>
        </w:rPr>
        <w:t xml:space="preserve"> – get everyone to return the plastic on same day for packaging of own brand products (could be 31</w:t>
      </w:r>
      <w:r w:rsidRPr="00B54995">
        <w:rPr>
          <w:rFonts w:ascii="Kefa II Pro Book" w:hAnsi="Kefa II Pro Book"/>
          <w:vertAlign w:val="superscript"/>
        </w:rPr>
        <w:t>st</w:t>
      </w:r>
      <w:r w:rsidRPr="00B54995">
        <w:rPr>
          <w:rFonts w:ascii="Kefa II Pro Book" w:hAnsi="Kefa II Pro Book"/>
        </w:rPr>
        <w:t xml:space="preserve"> March or 21sr April). Have petition outside and press release. Could do this repeatedly and go </w:t>
      </w:r>
      <w:proofErr w:type="gramStart"/>
      <w:r w:rsidRPr="00B54995">
        <w:rPr>
          <w:rFonts w:ascii="Kefa II Pro Book" w:hAnsi="Kefa II Pro Book"/>
        </w:rPr>
        <w:t>round</w:t>
      </w:r>
      <w:proofErr w:type="gramEnd"/>
      <w:r w:rsidRPr="00B54995">
        <w:rPr>
          <w:rFonts w:ascii="Kefa II Pro Book" w:hAnsi="Kefa II Pro Book"/>
        </w:rPr>
        <w:t xml:space="preserve"> all the supermarkets. Sing</w:t>
      </w:r>
      <w:r w:rsidR="00B54995">
        <w:rPr>
          <w:rFonts w:ascii="Kefa II Pro Book" w:hAnsi="Kefa II Pro Book"/>
        </w:rPr>
        <w:t>ing</w:t>
      </w:r>
      <w:r w:rsidRPr="00B54995">
        <w:rPr>
          <w:rFonts w:ascii="Kefa II Pro Book" w:hAnsi="Kefa II Pro Book"/>
        </w:rPr>
        <w:t xml:space="preserve"> bag ladies outside the supermarkets</w:t>
      </w:r>
      <w:r w:rsidR="00B54995">
        <w:rPr>
          <w:rFonts w:ascii="Kefa II Pro Book" w:hAnsi="Kefa II Pro Book"/>
        </w:rPr>
        <w:t xml:space="preserve">? </w:t>
      </w:r>
      <w:r w:rsidR="00B54995" w:rsidRPr="00B54995">
        <w:rPr>
          <w:rFonts w:ascii="Kefa II Pro Book" w:hAnsi="Kefa II Pro Book"/>
        </w:rPr>
        <w:t>Need to warn supermarket in advance, get head office attention and give supermarkets some ideas on how to deal with it</w:t>
      </w:r>
      <w:r w:rsidR="00B54995">
        <w:rPr>
          <w:rFonts w:ascii="Kefa II Pro Book" w:hAnsi="Kefa II Pro Book"/>
        </w:rPr>
        <w:t xml:space="preserve">. </w:t>
      </w:r>
      <w:r w:rsidR="008E48D0" w:rsidRPr="00B54995">
        <w:rPr>
          <w:rFonts w:ascii="Kefa II Pro Book" w:hAnsi="Kefa II Pro Book"/>
        </w:rPr>
        <w:t>Make 31</w:t>
      </w:r>
      <w:r w:rsidR="008E48D0" w:rsidRPr="00B54995">
        <w:rPr>
          <w:rFonts w:ascii="Kefa II Pro Book" w:hAnsi="Kefa II Pro Book"/>
          <w:vertAlign w:val="superscript"/>
        </w:rPr>
        <w:t>st</w:t>
      </w:r>
      <w:r w:rsidR="008E48D0" w:rsidRPr="00B54995">
        <w:rPr>
          <w:rFonts w:ascii="Kefa II Pro Book" w:hAnsi="Kefa II Pro Book"/>
        </w:rPr>
        <w:t xml:space="preserve"> / 21</w:t>
      </w:r>
      <w:r w:rsidR="008E48D0" w:rsidRPr="00B54995">
        <w:rPr>
          <w:rFonts w:ascii="Kefa II Pro Book" w:hAnsi="Kefa II Pro Book"/>
          <w:vertAlign w:val="superscript"/>
        </w:rPr>
        <w:t>st</w:t>
      </w:r>
      <w:r w:rsidR="008E48D0" w:rsidRPr="00B54995">
        <w:rPr>
          <w:rFonts w:ascii="Kefa II Pro Book" w:hAnsi="Kefa II Pro Book"/>
        </w:rPr>
        <w:t xml:space="preserve"> a fun day – dress up, get a whale?!</w:t>
      </w:r>
    </w:p>
    <w:p w14:paraId="3D445DFF" w14:textId="3F12A2BC" w:rsidR="00B54995" w:rsidRDefault="00B54995" w:rsidP="00B5499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Could group of volunteers collect plastic at end of tills discarded by customers?</w:t>
      </w:r>
    </w:p>
    <w:p w14:paraId="343B1A59" w14:textId="77777777" w:rsidR="00B54995" w:rsidRPr="00B54995" w:rsidRDefault="00B54995" w:rsidP="00B5499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Each supermarket has own freepost address and can send packaging back – people are already doing this</w:t>
      </w:r>
    </w:p>
    <w:p w14:paraId="48F9DA5E" w14:textId="5A6E85C6" w:rsidR="00B54995" w:rsidRDefault="00B54995" w:rsidP="00B54995">
      <w:pPr>
        <w:rPr>
          <w:rFonts w:ascii="Kefa II Pro Book" w:hAnsi="Kefa II Pro Book"/>
        </w:rPr>
      </w:pPr>
    </w:p>
    <w:p w14:paraId="5D0ED4AB" w14:textId="57F5CD14" w:rsidR="00B54995" w:rsidRPr="00B54995" w:rsidRDefault="00B54995" w:rsidP="00B54995">
      <w:pPr>
        <w:rPr>
          <w:rFonts w:ascii="Kefa II Pro Book" w:hAnsi="Kefa II Pro Book"/>
          <w:b/>
        </w:rPr>
      </w:pPr>
      <w:r w:rsidRPr="00B54995">
        <w:rPr>
          <w:rFonts w:ascii="Kefa II Pro Book" w:hAnsi="Kefa II Pro Book"/>
          <w:b/>
        </w:rPr>
        <w:t>Alternatives</w:t>
      </w:r>
    </w:p>
    <w:p w14:paraId="4591667F" w14:textId="3EA79E78" w:rsidR="00B54995" w:rsidRDefault="00B54995" w:rsidP="00B5499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 xml:space="preserve">Wholefood shop packaging is made from </w:t>
      </w:r>
      <w:proofErr w:type="spellStart"/>
      <w:r w:rsidRPr="00B54995">
        <w:rPr>
          <w:rFonts w:ascii="Kefa II Pro Book" w:hAnsi="Kefa II Pro Book"/>
        </w:rPr>
        <w:t>cornstarch</w:t>
      </w:r>
      <w:proofErr w:type="spellEnd"/>
      <w:r w:rsidRPr="00B54995">
        <w:rPr>
          <w:rFonts w:ascii="Kefa II Pro Book" w:hAnsi="Kefa II Pro Book"/>
        </w:rPr>
        <w:t xml:space="preserve"> but can’t use it for big items</w:t>
      </w:r>
    </w:p>
    <w:p w14:paraId="5D8BB359" w14:textId="77777777" w:rsidR="00B54995" w:rsidRPr="00B54995" w:rsidRDefault="00B54995" w:rsidP="00B5499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Company called ‘Who gives a crap’ that will send in toilet paper not wrapped in plastic</w:t>
      </w:r>
    </w:p>
    <w:p w14:paraId="0772D598" w14:textId="77777777" w:rsidR="00B54995" w:rsidRDefault="00B54995" w:rsidP="00B5499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Supermarkets should offer paper bags for loose produce</w:t>
      </w:r>
      <w:r>
        <w:rPr>
          <w:rFonts w:ascii="Kefa II Pro Book" w:hAnsi="Kefa II Pro Book"/>
        </w:rPr>
        <w:t xml:space="preserve"> or biodegradable </w:t>
      </w:r>
      <w:proofErr w:type="spellStart"/>
      <w:r>
        <w:rPr>
          <w:rFonts w:ascii="Kefa II Pro Book" w:hAnsi="Kefa II Pro Book"/>
        </w:rPr>
        <w:t>celophane</w:t>
      </w:r>
      <w:proofErr w:type="spellEnd"/>
    </w:p>
    <w:p w14:paraId="44AB4331" w14:textId="77777777" w:rsidR="00B54995" w:rsidRPr="00B54995" w:rsidRDefault="00B54995" w:rsidP="00B54995">
      <w:pPr>
        <w:rPr>
          <w:rFonts w:ascii="Kefa II Pro Book" w:hAnsi="Kefa II Pro Book"/>
        </w:rPr>
      </w:pPr>
      <w:r>
        <w:rPr>
          <w:rFonts w:ascii="Kefa II Pro Book" w:hAnsi="Kefa II Pro Book"/>
        </w:rPr>
        <w:t>Deposit</w:t>
      </w:r>
      <w:r w:rsidRPr="00B54995">
        <w:rPr>
          <w:rFonts w:ascii="Kefa II Pro Book" w:hAnsi="Kefa II Pro Book"/>
        </w:rPr>
        <w:t xml:space="preserve"> schemes – encourage supermarket to do it e.g. via some sort of collecting vending machine with own branding</w:t>
      </w:r>
    </w:p>
    <w:p w14:paraId="4981A3CF" w14:textId="0712C57B" w:rsidR="00B54995" w:rsidRPr="00B54995" w:rsidRDefault="00B54995" w:rsidP="00B54995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 xml:space="preserve">Can cost more if you don’t buy existing products as they are. What about poorer </w:t>
      </w:r>
      <w:r w:rsidRPr="00B54995">
        <w:rPr>
          <w:rFonts w:ascii="Kefa II Pro Book" w:hAnsi="Kefa II Pro Book"/>
        </w:rPr>
        <w:t>families</w:t>
      </w:r>
      <w:r w:rsidRPr="00B54995">
        <w:rPr>
          <w:rFonts w:ascii="Kefa II Pro Book" w:hAnsi="Kefa II Pro Book"/>
        </w:rPr>
        <w:t xml:space="preserve">? </w:t>
      </w:r>
    </w:p>
    <w:p w14:paraId="3F774480" w14:textId="77777777" w:rsidR="00B54995" w:rsidRPr="00B54995" w:rsidRDefault="00B54995" w:rsidP="00B54995">
      <w:pPr>
        <w:rPr>
          <w:rFonts w:ascii="Kefa II Pro Book" w:hAnsi="Kefa II Pro Book"/>
        </w:rPr>
      </w:pPr>
    </w:p>
    <w:p w14:paraId="11535931" w14:textId="2BC179DF" w:rsidR="00B54995" w:rsidRPr="00B54995" w:rsidRDefault="00B54995">
      <w:pPr>
        <w:rPr>
          <w:rFonts w:ascii="Kefa II Pro Book" w:hAnsi="Kefa II Pro Book"/>
          <w:b/>
        </w:rPr>
      </w:pPr>
      <w:r w:rsidRPr="00B54995">
        <w:rPr>
          <w:rFonts w:ascii="Kefa II Pro Book" w:hAnsi="Kefa II Pro Book"/>
          <w:b/>
        </w:rPr>
        <w:t>Recycling</w:t>
      </w:r>
    </w:p>
    <w:p w14:paraId="6787E01F" w14:textId="3A842EAC" w:rsidR="007603AA" w:rsidRDefault="00B54995">
      <w:pPr>
        <w:rPr>
          <w:rFonts w:ascii="Kefa II Pro Book" w:hAnsi="Kefa II Pro Book"/>
        </w:rPr>
      </w:pPr>
      <w:r>
        <w:rPr>
          <w:rFonts w:ascii="Kefa II Pro Book" w:hAnsi="Kefa II Pro Book"/>
        </w:rPr>
        <w:lastRenderedPageBreak/>
        <w:t>Plastic recycling c</w:t>
      </w:r>
      <w:r w:rsidR="007603AA" w:rsidRPr="00B54995">
        <w:rPr>
          <w:rFonts w:ascii="Kefa II Pro Book" w:hAnsi="Kefa II Pro Book"/>
        </w:rPr>
        <w:t>ollection scheme will change in 2020 re collection of other sorts of plastic (than just bottles)</w:t>
      </w:r>
    </w:p>
    <w:p w14:paraId="0ACE004A" w14:textId="77777777" w:rsidR="008E48D0" w:rsidRPr="00B54995" w:rsidRDefault="008E48D0" w:rsidP="008E48D0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Some charities will take bottle tops e.g. SHARE</w:t>
      </w:r>
    </w:p>
    <w:p w14:paraId="7BFF4383" w14:textId="77777777" w:rsidR="008E48D0" w:rsidRPr="00B54995" w:rsidRDefault="008E48D0">
      <w:pPr>
        <w:rPr>
          <w:rFonts w:ascii="Kefa II Pro Book" w:hAnsi="Kefa II Pro Book"/>
        </w:rPr>
      </w:pPr>
    </w:p>
    <w:p w14:paraId="3B5AD246" w14:textId="0E686A44" w:rsidR="00B54995" w:rsidRPr="00B54995" w:rsidRDefault="00B54995">
      <w:pPr>
        <w:rPr>
          <w:rFonts w:ascii="Kefa II Pro Book" w:hAnsi="Kefa II Pro Book"/>
          <w:b/>
        </w:rPr>
      </w:pPr>
      <w:r>
        <w:rPr>
          <w:rFonts w:ascii="Kefa II Pro Book" w:hAnsi="Kefa II Pro Book"/>
          <w:b/>
        </w:rPr>
        <w:t xml:space="preserve">Awareness raising / </w:t>
      </w:r>
      <w:r w:rsidRPr="00B54995">
        <w:rPr>
          <w:rFonts w:ascii="Kefa II Pro Book" w:hAnsi="Kefa II Pro Book"/>
          <w:b/>
        </w:rPr>
        <w:t>Education</w:t>
      </w:r>
    </w:p>
    <w:p w14:paraId="319EB40C" w14:textId="57C9BE3B" w:rsidR="00315EE7" w:rsidRPr="00B54995" w:rsidRDefault="00315EE7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 xml:space="preserve">Remind people of </w:t>
      </w:r>
      <w:r w:rsidR="00B54995" w:rsidRPr="00B54995">
        <w:rPr>
          <w:rFonts w:ascii="Kefa II Pro Book" w:hAnsi="Kefa II Pro Book"/>
        </w:rPr>
        <w:t>alternatives</w:t>
      </w:r>
      <w:r w:rsidRPr="00B54995">
        <w:rPr>
          <w:rFonts w:ascii="Kefa II Pro Book" w:hAnsi="Kefa II Pro Book"/>
        </w:rPr>
        <w:t xml:space="preserve"> e.g. veg box schemes</w:t>
      </w:r>
    </w:p>
    <w:p w14:paraId="2D9B0853" w14:textId="5D8E7D15" w:rsidR="00315EE7" w:rsidRPr="00B54995" w:rsidRDefault="00315EE7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>Plastic oce</w:t>
      </w:r>
      <w:r w:rsidR="008E48D0">
        <w:rPr>
          <w:rFonts w:ascii="Kefa II Pro Book" w:hAnsi="Kefa II Pro Book"/>
        </w:rPr>
        <w:t>a</w:t>
      </w:r>
      <w:r w:rsidRPr="00B54995">
        <w:rPr>
          <w:rFonts w:ascii="Kefa II Pro Book" w:hAnsi="Kefa II Pro Book"/>
        </w:rPr>
        <w:t xml:space="preserve">ns group = put </w:t>
      </w:r>
      <w:proofErr w:type="spellStart"/>
      <w:r w:rsidRPr="00B54995">
        <w:rPr>
          <w:rFonts w:ascii="Kefa II Pro Book" w:hAnsi="Kefa II Pro Book"/>
        </w:rPr>
        <w:t>facebook</w:t>
      </w:r>
      <w:proofErr w:type="spellEnd"/>
      <w:r w:rsidRPr="00B54995">
        <w:rPr>
          <w:rFonts w:ascii="Kefa II Pro Book" w:hAnsi="Kefa II Pro Book"/>
        </w:rPr>
        <w:t xml:space="preserve"> page in notes</w:t>
      </w:r>
    </w:p>
    <w:p w14:paraId="7AABA8B4" w14:textId="55A38CB4" w:rsidR="00315EE7" w:rsidRPr="00B54995" w:rsidRDefault="00315EE7">
      <w:pPr>
        <w:rPr>
          <w:rFonts w:ascii="Kefa II Pro Book" w:hAnsi="Kefa II Pro Book"/>
        </w:rPr>
      </w:pPr>
      <w:r w:rsidRPr="00B54995">
        <w:rPr>
          <w:rFonts w:ascii="Kefa II Pro Book" w:hAnsi="Kefa II Pro Book"/>
        </w:rPr>
        <w:t xml:space="preserve">We could put on film ‘A Plastic Ocean’ at the town hall. T’s free for schools to watch. </w:t>
      </w:r>
    </w:p>
    <w:p w14:paraId="7E59A928" w14:textId="50BB6695" w:rsidR="00315EE7" w:rsidRPr="00B54995" w:rsidRDefault="00315EE7">
      <w:pPr>
        <w:rPr>
          <w:rFonts w:ascii="Kefa II Pro Book" w:hAnsi="Kefa II Pro Book"/>
        </w:rPr>
      </w:pPr>
      <w:bookmarkStart w:id="0" w:name="_GoBack"/>
      <w:bookmarkEnd w:id="0"/>
    </w:p>
    <w:sectPr w:rsidR="00315EE7" w:rsidRPr="00B54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efa II Pro Book"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AA"/>
    <w:rsid w:val="001F3AE3"/>
    <w:rsid w:val="00223AC5"/>
    <w:rsid w:val="00315EE7"/>
    <w:rsid w:val="005A730C"/>
    <w:rsid w:val="00667B97"/>
    <w:rsid w:val="007603AA"/>
    <w:rsid w:val="00784164"/>
    <w:rsid w:val="008E48D0"/>
    <w:rsid w:val="008E587D"/>
    <w:rsid w:val="00B54995"/>
    <w:rsid w:val="00D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B0C4"/>
  <w15:chartTrackingRefBased/>
  <w15:docId w15:val="{FBBB6BCE-9569-4F01-ACD5-78D15CE5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8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Francis</dc:creator>
  <cp:keywords/>
  <dc:description/>
  <cp:lastModifiedBy>Anna Francis</cp:lastModifiedBy>
  <cp:revision>2</cp:revision>
  <dcterms:created xsi:type="dcterms:W3CDTF">2018-02-23T15:36:00Z</dcterms:created>
  <dcterms:modified xsi:type="dcterms:W3CDTF">2018-02-23T15:36:00Z</dcterms:modified>
</cp:coreProperties>
</file>