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val="de-DE" w:eastAsia="de-DE"/>
              </w:rPr>
              <w:drawing>
                <wp:inline distT="0" distB="0" distL="0" distR="0" wp14:anchorId="4F1AC637" wp14:editId="51330837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B3539E">
              <w:rPr>
                <w:rFonts w:ascii="Arial" w:hAnsi="Arial" w:cs="Arial"/>
                <w:b/>
                <w:sz w:val="32"/>
                <w:szCs w:val="32"/>
              </w:rPr>
              <w:t>Four for Europe – think global, act local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5B68BE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173A" w:rsidRPr="0010546D" w:rsidRDefault="00FB7DBF" w:rsidP="0010546D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47675E" w:rsidRPr="00B00EA5">
              <w:rPr>
                <w:rFonts w:cs="Arial"/>
                <w:szCs w:val="24"/>
              </w:rPr>
              <w:t xml:space="preserve"> 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39E" w:rsidRDefault="00B3539E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  <w:p w:rsidR="00F428C6" w:rsidRPr="003B52C0" w:rsidRDefault="00B3539E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10546D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4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 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i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ed out within this project: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1</w:t>
            </w:r>
          </w:p>
          <w:p w:rsidR="00212540" w:rsidRDefault="00F428C6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</w:t>
            </w:r>
            <w:r w:rsidR="0066404E" w:rsidRPr="003B52C0">
              <w:rPr>
                <w:rFonts w:ascii="Arial" w:hAnsi="Arial" w:cs="Arial"/>
                <w:sz w:val="22"/>
                <w:szCs w:val="22"/>
                <w:lang w:val="en"/>
              </w:rPr>
              <w:t>event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09716F">
              <w:rPr>
                <w:rFonts w:ascii="Arial" w:hAnsi="Arial" w:cs="Arial"/>
                <w:sz w:val="22"/>
                <w:szCs w:val="22"/>
                <w:lang w:val="en"/>
              </w:rPr>
              <w:t xml:space="preserve"> 179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B4326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3B432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 including</w:t>
            </w:r>
            <w:r w:rsidR="002B241B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108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Château-Gontier (France),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30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Murrhardt (Germany),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12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Frome (United Kingdom) and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29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Rabka-Zdrój (Poland). </w:t>
            </w:r>
          </w:p>
          <w:p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3539E" w:rsidRPr="00FB0B0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Château-Gontier (France</w:t>
            </w:r>
            <w:r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, from </w:t>
            </w:r>
            <w:r w:rsidR="00FB0B03"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09/04/2015</w:t>
            </w:r>
            <w:r w:rsidR="00212540"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to </w:t>
            </w:r>
            <w:r w:rsidR="00FB0B03"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12/04/2015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</w:t>
            </w:r>
            <w:r w:rsidR="0066404E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aim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of the event was</w:t>
            </w:r>
            <w:r w:rsidR="00011A5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11A59" w:rsidRPr="00011A59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“sustainable urban development”</w:t>
            </w:r>
          </w:p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10546D" w:rsidRDefault="00F428C6" w:rsidP="0010546D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The event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29081F">
              <w:rPr>
                <w:rFonts w:ascii="Arial" w:hAnsi="Arial" w:cs="Arial"/>
                <w:sz w:val="22"/>
                <w:szCs w:val="22"/>
                <w:lang w:val="en"/>
              </w:rPr>
              <w:t xml:space="preserve"> 182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29081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28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Château-Gontier (France), </w:t>
            </w:r>
            <w:r w:rsidR="0029081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101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Murrhardt (Germany), </w:t>
            </w:r>
            <w:r w:rsidR="0029081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23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Frome (United Kingdom) and </w:t>
            </w:r>
            <w:r w:rsidR="0029081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30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Rabka-Zdrój (Poland). </w:t>
            </w:r>
          </w:p>
          <w:p w:rsidR="00F428C6" w:rsidRDefault="00BC2AB9" w:rsidP="003B52C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B0B03" w:rsidRPr="00FB0B0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Murrhardt (Germany)</w:t>
            </w:r>
            <w:r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,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from </w:t>
            </w:r>
            <w:r w:rsidR="00FB0B03"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08/10/2015</w:t>
            </w:r>
            <w:r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to </w:t>
            </w:r>
            <w:r w:rsidR="00FB0B03"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11/10/2015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11A59" w:rsidRPr="00011A59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“Living and working in Europe”</w:t>
            </w:r>
            <w:r w:rsidR="00011A5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011A59" w:rsidRPr="003B52C0" w:rsidRDefault="00011A59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546D" w:rsidRDefault="00F428C6" w:rsidP="0010546D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The event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09716F">
              <w:rPr>
                <w:rFonts w:ascii="Arial" w:hAnsi="Arial" w:cs="Arial"/>
                <w:sz w:val="22"/>
                <w:szCs w:val="22"/>
                <w:lang w:val="en"/>
              </w:rPr>
              <w:t xml:space="preserve"> 230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30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Château-Gontier (France),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26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Murrhardt (Germany),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143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Frome (United Kingdom) and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31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Rabka-Zdrój (Poland).</w:t>
            </w:r>
          </w:p>
          <w:p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B0B03" w:rsidRPr="00FB0B0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Frome (United Kingdom</w:t>
            </w:r>
            <w:r w:rsidR="00FB0B0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, from </w:t>
            </w:r>
            <w:r w:rsidR="00FB0B03"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03/03/2016</w:t>
            </w:r>
            <w:r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to </w:t>
            </w:r>
            <w:r w:rsidR="00FB0B03"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06/03/2016</w:t>
            </w:r>
            <w:r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 w:rsidR="00011A5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11A59" w:rsidRPr="00011A59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“Switch to a renewable energy”</w:t>
            </w:r>
            <w:r w:rsidR="00011A5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="00FB0B03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Event 4</w:t>
            </w:r>
          </w:p>
          <w:p w:rsidR="0010546D" w:rsidRDefault="00FB0B03" w:rsidP="0010546D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The event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>involved</w:t>
            </w:r>
            <w:r w:rsidR="0009716F">
              <w:rPr>
                <w:rFonts w:ascii="Arial" w:hAnsi="Arial" w:cs="Arial"/>
                <w:sz w:val="22"/>
                <w:szCs w:val="22"/>
                <w:lang w:val="en"/>
              </w:rPr>
              <w:t xml:space="preserve"> 227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itizens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including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27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Château-Gontier (France),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26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Murrhardt (Germany),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17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Frome (United Kingdom) and </w:t>
            </w:r>
            <w:r w:rsidR="0009716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157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="0010546D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</w:t>
            </w:r>
            <w:r w:rsidR="0010546D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10546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Rabka-Zdrój (Poland). </w:t>
            </w:r>
          </w:p>
          <w:p w:rsidR="00FB0B03" w:rsidRPr="0009716F" w:rsidRDefault="00FB0B03" w:rsidP="00FB0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FB0B0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Rabka-Zdrój (Poland)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from </w:t>
            </w:r>
            <w:r w:rsidRPr="00FB0B03">
              <w:rPr>
                <w:rFonts w:ascii="Arial" w:hAnsi="Arial" w:cs="Arial"/>
                <w:b/>
                <w:sz w:val="22"/>
                <w:szCs w:val="22"/>
                <w:lang w:val="en"/>
              </w:rPr>
              <w:t>15/09/2016 to 18/09/2016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The aim of the event was</w:t>
            </w:r>
            <w:r w:rsidR="00011A5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11A59" w:rsidRPr="0009716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“Leisure time activities in Europe”</w:t>
            </w:r>
          </w:p>
          <w:p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D9" w:rsidRDefault="00E143D9" w:rsidP="00E81594">
      <w:r>
        <w:separator/>
      </w:r>
    </w:p>
  </w:endnote>
  <w:endnote w:type="continuationSeparator" w:id="0">
    <w:p w:rsidR="00E143D9" w:rsidRDefault="00E143D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D9" w:rsidRDefault="00E143D9" w:rsidP="00E81594">
      <w:r>
        <w:separator/>
      </w:r>
    </w:p>
  </w:footnote>
  <w:footnote w:type="continuationSeparator" w:id="0">
    <w:p w:rsidR="00E143D9" w:rsidRDefault="00E143D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D"/>
    <w:rsid w:val="00011A59"/>
    <w:rsid w:val="0001719C"/>
    <w:rsid w:val="00020FCF"/>
    <w:rsid w:val="00025FB9"/>
    <w:rsid w:val="00027463"/>
    <w:rsid w:val="000313A9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9716F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0546D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081F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26688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448EC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3539E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0B03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98DB14-7B19-4C8B-B42F-7CC4E69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98A9-0899-48FB-BAFF-E0CBD274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Anna Francis</cp:lastModifiedBy>
  <cp:revision>2</cp:revision>
  <cp:lastPrinted>2017-06-27T13:33:00Z</cp:lastPrinted>
  <dcterms:created xsi:type="dcterms:W3CDTF">2017-06-28T15:35:00Z</dcterms:created>
  <dcterms:modified xsi:type="dcterms:W3CDTF">2017-06-28T15:35:00Z</dcterms:modified>
</cp:coreProperties>
</file>